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657"/>
        <w:gridCol w:w="5296"/>
        <w:gridCol w:w="249"/>
        <w:gridCol w:w="173"/>
        <w:gridCol w:w="4081"/>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C4C55"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C1B3800" w:rsidR="00093CA9" w:rsidRPr="005C4C55" w:rsidRDefault="00960D32" w:rsidP="00093CA9">
            <w:pPr>
              <w:rPr>
                <w:color w:val="000000" w:themeColor="text1"/>
                <w:lang w:val="it-IT"/>
              </w:rPr>
            </w:pPr>
            <w:r w:rsidRPr="005C4C55">
              <w:rPr>
                <w:color w:val="000000" w:themeColor="text1"/>
                <w:lang w:val="it-IT"/>
              </w:rPr>
              <w:t xml:space="preserve">Cappelli Riolo Calderaro Crisostomo Del Din &amp; Partners </w:t>
            </w:r>
            <w:r w:rsidR="005C4C55" w:rsidRPr="005C4C55">
              <w:rPr>
                <w:color w:val="000000" w:themeColor="text1"/>
                <w:lang w:val="it-IT"/>
              </w:rPr>
              <w:t xml:space="preserve">Studio Legale </w:t>
            </w:r>
            <w:r w:rsidRPr="005C4C55">
              <w:rPr>
                <w:color w:val="000000" w:themeColor="text1"/>
                <w:lang w:val="it-IT"/>
              </w:rPr>
              <w:t>(CRCCD) </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rsidRPr="005C4C55">
              <w:rPr>
                <w:color w:val="000000" w:themeColor="text1"/>
              </w:rP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5C4C55"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9284643" w:rsidR="00093CA9" w:rsidRPr="00AB3A96" w:rsidRDefault="00AB77C4" w:rsidP="002C22F1">
            <w:pPr>
              <w:spacing w:before="0" w:after="0"/>
              <w:rPr>
                <w:rFonts w:cstheme="minorHAnsi"/>
                <w:color w:val="333333"/>
                <w:lang w:val="it-IT"/>
              </w:rPr>
            </w:pPr>
            <w:r w:rsidRPr="005C4C55">
              <w:rPr>
                <w:rFonts w:cstheme="minorHAnsi"/>
                <w:i/>
                <w:iCs/>
                <w:color w:val="000000" w:themeColor="text1"/>
                <w:lang w:val="it-IT"/>
              </w:rPr>
              <w:t xml:space="preserve">The Sustainability </w:t>
            </w:r>
            <w:proofErr w:type="spellStart"/>
            <w:r w:rsidRPr="005C4C55">
              <w:rPr>
                <w:rFonts w:cstheme="minorHAnsi"/>
                <w:i/>
                <w:iCs/>
                <w:color w:val="000000" w:themeColor="text1"/>
                <w:lang w:val="it-IT"/>
              </w:rPr>
              <w:t>Dialogue</w:t>
            </w:r>
            <w:proofErr w:type="spellEnd"/>
            <w:r w:rsidRPr="005C4C55">
              <w:rPr>
                <w:rFonts w:cstheme="minorHAnsi"/>
                <w:i/>
                <w:iCs/>
                <w:color w:val="000000" w:themeColor="text1"/>
                <w:lang w:val="it-IT"/>
              </w:rPr>
              <w:t xml:space="preserve"> </w:t>
            </w:r>
            <w:proofErr w:type="spellStart"/>
            <w:r w:rsidRPr="005C4C55">
              <w:rPr>
                <w:rFonts w:cstheme="minorHAnsi"/>
                <w:i/>
                <w:iCs/>
                <w:color w:val="000000" w:themeColor="text1"/>
                <w:lang w:val="it-IT"/>
              </w:rPr>
              <w:t>between</w:t>
            </w:r>
            <w:proofErr w:type="spellEnd"/>
            <w:r w:rsidRPr="005C4C55">
              <w:rPr>
                <w:rFonts w:cstheme="minorHAnsi"/>
                <w:i/>
                <w:iCs/>
                <w:color w:val="000000" w:themeColor="text1"/>
                <w:lang w:val="it-IT"/>
              </w:rPr>
              <w:t xml:space="preserve"> </w:t>
            </w:r>
            <w:proofErr w:type="spellStart"/>
            <w:r w:rsidRPr="005C4C55">
              <w:rPr>
                <w:rFonts w:cstheme="minorHAnsi"/>
                <w:i/>
                <w:iCs/>
                <w:color w:val="000000" w:themeColor="text1"/>
                <w:lang w:val="it-IT"/>
              </w:rPr>
              <w:t>SMEs</w:t>
            </w:r>
            <w:proofErr w:type="spellEnd"/>
            <w:r w:rsidRPr="005C4C55">
              <w:rPr>
                <w:rFonts w:cstheme="minorHAnsi"/>
                <w:i/>
                <w:iCs/>
                <w:color w:val="000000" w:themeColor="text1"/>
                <w:lang w:val="it-IT"/>
              </w:rPr>
              <w:t xml:space="preserve"> and Banks</w:t>
            </w:r>
            <w:r w:rsidRPr="005C4C55">
              <w:rPr>
                <w:rFonts w:cstheme="minorHAnsi"/>
                <w:color w:val="000000" w:themeColor="text1"/>
                <w:lang w:val="it-IT"/>
              </w:rPr>
              <w:t xml:space="preserve"> (</w:t>
            </w:r>
            <w:r w:rsidR="005C4C55" w:rsidRPr="005C4C55">
              <w:rPr>
                <w:rFonts w:cstheme="minorHAnsi"/>
                <w:color w:val="000000" w:themeColor="text1"/>
                <w:lang w:val="it-IT"/>
              </w:rPr>
              <w:t>“</w:t>
            </w:r>
            <w:r w:rsidRPr="005C4C55">
              <w:rPr>
                <w:rFonts w:cstheme="minorHAnsi"/>
                <w:i/>
                <w:iCs/>
                <w:color w:val="000000" w:themeColor="text1"/>
                <w:lang w:val="it-IT"/>
              </w:rPr>
              <w:t>Il Dialogo di Sostenibilità tra PMI e Banche</w:t>
            </w:r>
            <w:r w:rsidR="005C4C55" w:rsidRPr="005C4C55">
              <w:rPr>
                <w:rFonts w:cstheme="minorHAnsi"/>
                <w:color w:val="000000" w:themeColor="text1"/>
                <w:lang w:val="it-IT"/>
              </w:rPr>
              <w:t>”</w:t>
            </w:r>
            <w:r w:rsidRPr="005C4C55">
              <w:rPr>
                <w:rFonts w:cstheme="minorHAnsi"/>
                <w:color w:val="000000" w:themeColor="text1"/>
                <w:lang w:val="it-IT"/>
              </w:rPr>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4D8CFDA" w:rsidR="00093CA9" w:rsidRDefault="005C4C55" w:rsidP="00093CA9">
            <w:hyperlink r:id="rId17" w:history="1">
              <w:r w:rsidRPr="007460DB">
                <w:rPr>
                  <w:rStyle w:val="Collegamentoipertestuale"/>
                </w:rPr>
                <w:t>https://web.archive.org/web/20250707165716/https://www.dt.mef.gov.it/export/sites/sitodt/modules/documenti_it/sistema_bancario/dialogo_sostenibilita/Documento-per-il-dialogo-di-sostenibilita-tra-PMI-e-Banche.pdf</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3CF9804" w:rsidR="00093CA9" w:rsidRDefault="005C4C55" w:rsidP="00093CA9">
            <w:r w:rsidRPr="005C4C55">
              <w:rPr>
                <w:color w:val="000000" w:themeColor="text1"/>
              </w:rPr>
              <w:t>X</w:t>
            </w:r>
          </w:p>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EF3AA82"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proofErr w:type="gramStart"/>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w:t>
            </w:r>
            <w:proofErr w:type="gramEnd"/>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E0F0DE4" w:rsidR="00093CA9" w:rsidRPr="00AB3A96" w:rsidRDefault="00AB3A96" w:rsidP="00093952">
            <w:pPr>
              <w:jc w:val="both"/>
              <w:rPr>
                <w:lang w:val="en-US"/>
              </w:rPr>
            </w:pPr>
            <w:r w:rsidRPr="005C4C55">
              <w:rPr>
                <w:color w:val="000000" w:themeColor="text1"/>
                <w:lang w:val="en-US"/>
              </w:rPr>
              <w:t>The policy tool was developed by the Italian Sustainable Finance Platform</w:t>
            </w:r>
            <w:r w:rsidR="005C4C55" w:rsidRPr="005C4C55">
              <w:rPr>
                <w:color w:val="000000" w:themeColor="text1"/>
                <w:lang w:val="en-US"/>
              </w:rPr>
              <w:t xml:space="preserve"> (</w:t>
            </w:r>
            <w:proofErr w:type="spellStart"/>
            <w:r w:rsidR="005C4C55" w:rsidRPr="005C4C55">
              <w:rPr>
                <w:i/>
                <w:iCs/>
                <w:color w:val="000000" w:themeColor="text1"/>
                <w:lang w:val="en-US"/>
              </w:rPr>
              <w:t>Tavolo</w:t>
            </w:r>
            <w:proofErr w:type="spellEnd"/>
            <w:r w:rsidR="005C4C55" w:rsidRPr="005C4C55">
              <w:rPr>
                <w:i/>
                <w:iCs/>
                <w:color w:val="000000" w:themeColor="text1"/>
                <w:lang w:val="en-US"/>
              </w:rPr>
              <w:t xml:space="preserve"> per la </w:t>
            </w:r>
            <w:proofErr w:type="spellStart"/>
            <w:r w:rsidR="005C4C55" w:rsidRPr="005C4C55">
              <w:rPr>
                <w:i/>
                <w:iCs/>
                <w:color w:val="000000" w:themeColor="text1"/>
                <w:lang w:val="en-US"/>
              </w:rPr>
              <w:t>finanza</w:t>
            </w:r>
            <w:proofErr w:type="spellEnd"/>
            <w:r w:rsidR="005C4C55" w:rsidRPr="005C4C55">
              <w:rPr>
                <w:i/>
                <w:iCs/>
                <w:color w:val="000000" w:themeColor="text1"/>
                <w:lang w:val="en-US"/>
              </w:rPr>
              <w:t xml:space="preserve"> </w:t>
            </w:r>
            <w:proofErr w:type="spellStart"/>
            <w:r w:rsidR="005C4C55" w:rsidRPr="005C4C55">
              <w:rPr>
                <w:i/>
                <w:iCs/>
                <w:color w:val="000000" w:themeColor="text1"/>
                <w:lang w:val="en-US"/>
              </w:rPr>
              <w:t>sostenibile</w:t>
            </w:r>
            <w:proofErr w:type="spellEnd"/>
            <w:r w:rsidR="005C4C55" w:rsidRPr="005C4C55">
              <w:rPr>
                <w:color w:val="000000" w:themeColor="text1"/>
                <w:lang w:val="en-US"/>
              </w:rPr>
              <w:t>)</w:t>
            </w:r>
            <w:r w:rsidRPr="005C4C55">
              <w:rPr>
                <w:color w:val="000000" w:themeColor="text1"/>
                <w:lang w:val="en-US"/>
              </w:rPr>
              <w:t>, spearheaded by the Italian Ministry of Economy and Finance</w:t>
            </w:r>
            <w:r w:rsidR="005C4C55" w:rsidRPr="005C4C55">
              <w:rPr>
                <w:color w:val="000000" w:themeColor="text1"/>
                <w:lang w:val="en-US"/>
              </w:rPr>
              <w:t xml:space="preserve"> (</w:t>
            </w:r>
            <w:proofErr w:type="spellStart"/>
            <w:r w:rsidR="005C4C55" w:rsidRPr="005C4C55">
              <w:rPr>
                <w:i/>
                <w:iCs/>
                <w:color w:val="000000" w:themeColor="text1"/>
                <w:lang w:val="en-US"/>
              </w:rPr>
              <w:t>Ministero</w:t>
            </w:r>
            <w:proofErr w:type="spellEnd"/>
            <w:r w:rsidR="005C4C55" w:rsidRPr="005C4C55">
              <w:rPr>
                <w:i/>
                <w:iCs/>
                <w:color w:val="000000" w:themeColor="text1"/>
                <w:lang w:val="en-US"/>
              </w:rPr>
              <w:t xml:space="preserve"> </w:t>
            </w:r>
            <w:proofErr w:type="spellStart"/>
            <w:r w:rsidR="005C4C55" w:rsidRPr="005C4C55">
              <w:rPr>
                <w:i/>
                <w:iCs/>
                <w:color w:val="000000" w:themeColor="text1"/>
                <w:lang w:val="en-US"/>
              </w:rPr>
              <w:t>dell’economia</w:t>
            </w:r>
            <w:proofErr w:type="spellEnd"/>
            <w:r w:rsidR="005C4C55" w:rsidRPr="005C4C55">
              <w:rPr>
                <w:i/>
                <w:iCs/>
                <w:color w:val="000000" w:themeColor="text1"/>
                <w:lang w:val="en-US"/>
              </w:rPr>
              <w:t xml:space="preserve"> e </w:t>
            </w:r>
            <w:proofErr w:type="spellStart"/>
            <w:r w:rsidR="005C4C55" w:rsidRPr="005C4C55">
              <w:rPr>
                <w:i/>
                <w:iCs/>
                <w:color w:val="000000" w:themeColor="text1"/>
                <w:lang w:val="en-US"/>
              </w:rPr>
              <w:t>delle</w:t>
            </w:r>
            <w:proofErr w:type="spellEnd"/>
            <w:r w:rsidR="005C4C55" w:rsidRPr="005C4C55">
              <w:rPr>
                <w:i/>
                <w:iCs/>
                <w:color w:val="000000" w:themeColor="text1"/>
                <w:lang w:val="en-US"/>
              </w:rPr>
              <w:t xml:space="preserve"> </w:t>
            </w:r>
            <w:proofErr w:type="spellStart"/>
            <w:r w:rsidR="005C4C55" w:rsidRPr="005C4C55">
              <w:rPr>
                <w:i/>
                <w:iCs/>
                <w:color w:val="000000" w:themeColor="text1"/>
                <w:lang w:val="en-US"/>
              </w:rPr>
              <w:t>finanze</w:t>
            </w:r>
            <w:proofErr w:type="spellEnd"/>
            <w:r w:rsidR="005C4C55">
              <w:rPr>
                <w:i/>
                <w:iCs/>
                <w:color w:val="000000" w:themeColor="text1"/>
                <w:lang w:val="en-US"/>
              </w:rPr>
              <w:t xml:space="preserve"> </w:t>
            </w:r>
            <w:r w:rsidR="005C4C55">
              <w:rPr>
                <w:color w:val="000000" w:themeColor="text1"/>
                <w:lang w:val="en-US"/>
              </w:rPr>
              <w:t>or MEF</w:t>
            </w:r>
            <w:r w:rsidR="005C4C55" w:rsidRPr="005C4C55">
              <w:rPr>
                <w:color w:val="000000" w:themeColor="text1"/>
                <w:lang w:val="en-US"/>
              </w:rPr>
              <w:t>)</w:t>
            </w:r>
            <w:r w:rsidRPr="005C4C55">
              <w:rPr>
                <w:color w:val="000000" w:themeColor="text1"/>
                <w:lang w:val="en-US"/>
              </w:rPr>
              <w:t xml:space="preserve">, to promote the flow of sustainability information between small and medium enterprises (SMEs) and banks within credit relationships. Specifically, the policy tool aims to: (i) facilitate the flow of sustainability information between SMEs and banks, with an emphasis on standardization, proportionality, efficiency, and cost-effectiveness; (ii) increase SMEs’ awareness of the importance of sustainability information; and (iii) lay the groundwork for training initiatives and pilot projects to enhance SMEs’ sustainability skills, in collaboration with trade associations and with support from the European Commission. As such, the policy tool complements EFRAG’s initiative of developing a </w:t>
            </w:r>
            <w:proofErr w:type="gramStart"/>
            <w:r w:rsidRPr="005C4C55">
              <w:rPr>
                <w:i/>
                <w:iCs/>
                <w:color w:val="000000" w:themeColor="text1"/>
                <w:lang w:val="en-US"/>
              </w:rPr>
              <w:t>Voluntary</w:t>
            </w:r>
            <w:proofErr w:type="gramEnd"/>
            <w:r w:rsidRPr="005C4C55">
              <w:rPr>
                <w:i/>
                <w:iCs/>
                <w:color w:val="000000" w:themeColor="text1"/>
                <w:lang w:val="en-US"/>
              </w:rPr>
              <w:t xml:space="preserve"> reporting standard for non-listed SMEs</w:t>
            </w:r>
            <w:r w:rsidRPr="005C4C55">
              <w:rPr>
                <w:color w:val="000000" w:themeColor="text1"/>
                <w:lang w:val="en-US"/>
              </w:rPr>
              <w:t xml:space="preserve"> (VSME ED), by focusing on SMEs-bank relationships and promoting the standardization of emerging practices in Italy.</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FB43407" w:rsidR="00093CA9" w:rsidRDefault="005C4C55"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4F3CE13C"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43B14105"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F454573" w:rsidR="00093CA9" w:rsidRPr="005C4C55" w:rsidRDefault="00AB3A96" w:rsidP="00093CA9">
            <w:pPr>
              <w:rPr>
                <w:color w:val="000000" w:themeColor="text1"/>
              </w:rPr>
            </w:pPr>
            <w:r w:rsidRPr="005C4C55">
              <w:rPr>
                <w:color w:val="000000" w:themeColor="text1"/>
              </w:rPr>
              <w:t>2024</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7674A05" w:rsidR="00093CA9" w:rsidRPr="00173D7C" w:rsidRDefault="005C4C55" w:rsidP="00093CA9">
            <w:pPr>
              <w:rPr>
                <w:color w:val="000000" w:themeColor="text1"/>
              </w:rPr>
            </w:pPr>
            <w:r w:rsidRPr="005C4C55">
              <w:rPr>
                <w:color w:val="000000" w:themeColor="text1"/>
              </w:rPr>
              <w:t>2024</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CD0D0A5" w:rsidR="00093CA9" w:rsidRDefault="00B23D2A" w:rsidP="00093952">
            <w:pPr>
              <w:jc w:val="both"/>
            </w:pPr>
            <w:r w:rsidRPr="005C4C55">
              <w:rPr>
                <w:color w:val="000000" w:themeColor="text1"/>
              </w:rPr>
              <w:t>The policy</w:t>
            </w:r>
            <w:r w:rsidR="005C4C55" w:rsidRPr="005C4C55">
              <w:rPr>
                <w:color w:val="000000" w:themeColor="text1"/>
              </w:rPr>
              <w:t xml:space="preserve"> tool</w:t>
            </w:r>
            <w:r w:rsidRPr="005C4C55">
              <w:rPr>
                <w:color w:val="000000" w:themeColor="text1"/>
              </w:rPr>
              <w:t xml:space="preserve"> was developed by the </w:t>
            </w:r>
            <w:r w:rsidR="005C4C55" w:rsidRPr="005C4C55">
              <w:rPr>
                <w:color w:val="000000" w:themeColor="text1"/>
                <w:lang w:val="en-US"/>
              </w:rPr>
              <w:t xml:space="preserve">Italian Sustainable Finance Platform </w:t>
            </w:r>
            <w:proofErr w:type="spellStart"/>
            <w:r w:rsidR="005C4C55" w:rsidRPr="005C4C55">
              <w:rPr>
                <w:i/>
                <w:iCs/>
                <w:color w:val="000000" w:themeColor="text1"/>
                <w:lang w:val="en-US"/>
              </w:rPr>
              <w:t>Tavolo</w:t>
            </w:r>
            <w:proofErr w:type="spellEnd"/>
            <w:r w:rsidR="005C4C55" w:rsidRPr="005C4C55">
              <w:rPr>
                <w:i/>
                <w:iCs/>
                <w:color w:val="000000" w:themeColor="text1"/>
                <w:lang w:val="en-US"/>
              </w:rPr>
              <w:t xml:space="preserve"> per la </w:t>
            </w:r>
            <w:proofErr w:type="spellStart"/>
            <w:r w:rsidR="005C4C55" w:rsidRPr="005C4C55">
              <w:rPr>
                <w:i/>
                <w:iCs/>
                <w:color w:val="000000" w:themeColor="text1"/>
                <w:lang w:val="en-US"/>
              </w:rPr>
              <w:t>finanza</w:t>
            </w:r>
            <w:proofErr w:type="spellEnd"/>
            <w:r w:rsidR="005C4C55" w:rsidRPr="005C4C55">
              <w:rPr>
                <w:i/>
                <w:iCs/>
                <w:color w:val="000000" w:themeColor="text1"/>
                <w:lang w:val="en-US"/>
              </w:rPr>
              <w:t xml:space="preserve"> </w:t>
            </w:r>
            <w:proofErr w:type="spellStart"/>
            <w:r w:rsidR="005C4C55" w:rsidRPr="005C4C55">
              <w:rPr>
                <w:i/>
                <w:iCs/>
                <w:color w:val="000000" w:themeColor="text1"/>
                <w:lang w:val="en-US"/>
              </w:rPr>
              <w:t>sostenibile</w:t>
            </w:r>
            <w:proofErr w:type="spellEnd"/>
            <w:r w:rsidRPr="005C4C55">
              <w:rPr>
                <w:color w:val="000000" w:themeColor="text1"/>
              </w:rPr>
              <w:t>), a discussion group set up in the autumn of 2022 by the Italian Ministry of Economy and Finance (</w:t>
            </w:r>
            <w:proofErr w:type="spellStart"/>
            <w:r w:rsidR="005C4C55" w:rsidRPr="005C4C55">
              <w:rPr>
                <w:i/>
                <w:iCs/>
                <w:color w:val="000000" w:themeColor="text1"/>
                <w:lang w:val="en-US"/>
              </w:rPr>
              <w:t>Ministero</w:t>
            </w:r>
            <w:proofErr w:type="spellEnd"/>
            <w:r w:rsidR="005C4C55" w:rsidRPr="005C4C55">
              <w:rPr>
                <w:i/>
                <w:iCs/>
                <w:color w:val="000000" w:themeColor="text1"/>
                <w:lang w:val="en-US"/>
              </w:rPr>
              <w:t xml:space="preserve"> </w:t>
            </w:r>
            <w:proofErr w:type="spellStart"/>
            <w:r w:rsidR="005C4C55" w:rsidRPr="005C4C55">
              <w:rPr>
                <w:i/>
                <w:iCs/>
                <w:color w:val="000000" w:themeColor="text1"/>
                <w:lang w:val="en-US"/>
              </w:rPr>
              <w:t>dell’economia</w:t>
            </w:r>
            <w:proofErr w:type="spellEnd"/>
            <w:r w:rsidR="005C4C55" w:rsidRPr="005C4C55">
              <w:rPr>
                <w:i/>
                <w:iCs/>
                <w:color w:val="000000" w:themeColor="text1"/>
                <w:lang w:val="en-US"/>
              </w:rPr>
              <w:t xml:space="preserve"> e </w:t>
            </w:r>
            <w:proofErr w:type="spellStart"/>
            <w:r w:rsidR="005C4C55" w:rsidRPr="005C4C55">
              <w:rPr>
                <w:i/>
                <w:iCs/>
                <w:color w:val="000000" w:themeColor="text1"/>
                <w:lang w:val="en-US"/>
              </w:rPr>
              <w:t>delle</w:t>
            </w:r>
            <w:proofErr w:type="spellEnd"/>
            <w:r w:rsidR="005C4C55" w:rsidRPr="005C4C55">
              <w:rPr>
                <w:i/>
                <w:iCs/>
                <w:color w:val="000000" w:themeColor="text1"/>
                <w:lang w:val="en-US"/>
              </w:rPr>
              <w:t xml:space="preserve"> </w:t>
            </w:r>
            <w:proofErr w:type="spellStart"/>
            <w:r w:rsidR="005C4C55" w:rsidRPr="005C4C55">
              <w:rPr>
                <w:i/>
                <w:iCs/>
                <w:color w:val="000000" w:themeColor="text1"/>
                <w:lang w:val="en-US"/>
              </w:rPr>
              <w:t>finanze</w:t>
            </w:r>
            <w:proofErr w:type="spellEnd"/>
            <w:r w:rsidRPr="005C4C55">
              <w:rPr>
                <w:color w:val="000000" w:themeColor="text1"/>
              </w:rPr>
              <w:t xml:space="preserve"> or MEF). The Platform is chaired by the Treasury Department (</w:t>
            </w:r>
            <w:proofErr w:type="spellStart"/>
            <w:r w:rsidRPr="005C4C55">
              <w:rPr>
                <w:i/>
                <w:iCs/>
                <w:color w:val="000000" w:themeColor="text1"/>
              </w:rPr>
              <w:t>Dipartimento</w:t>
            </w:r>
            <w:proofErr w:type="spellEnd"/>
            <w:r w:rsidRPr="005C4C55">
              <w:rPr>
                <w:i/>
                <w:iCs/>
                <w:color w:val="000000" w:themeColor="text1"/>
              </w:rPr>
              <w:t xml:space="preserve"> del Tesoro</w:t>
            </w:r>
            <w:r w:rsidRPr="005C4C55">
              <w:rPr>
                <w:color w:val="000000" w:themeColor="text1"/>
              </w:rPr>
              <w:t xml:space="preserve">) of MEF and comprises the Ministry </w:t>
            </w:r>
            <w:r w:rsidR="005C4C55" w:rsidRPr="005C4C55">
              <w:rPr>
                <w:color w:val="000000" w:themeColor="text1"/>
              </w:rPr>
              <w:t>of the Environment and Energy Security</w:t>
            </w:r>
            <w:r w:rsidR="005C4C55" w:rsidRPr="005C4C55">
              <w:rPr>
                <w:color w:val="000000" w:themeColor="text1"/>
              </w:rPr>
              <w:t xml:space="preserve"> (</w:t>
            </w:r>
            <w:proofErr w:type="spellStart"/>
            <w:r w:rsidR="005C4C55" w:rsidRPr="005C4C55">
              <w:rPr>
                <w:i/>
                <w:iCs/>
                <w:color w:val="000000" w:themeColor="text1"/>
              </w:rPr>
              <w:t>Ministero</w:t>
            </w:r>
            <w:proofErr w:type="spellEnd"/>
            <w:r w:rsidR="005C4C55" w:rsidRPr="005C4C55">
              <w:rPr>
                <w:i/>
                <w:iCs/>
                <w:color w:val="000000" w:themeColor="text1"/>
              </w:rPr>
              <w:t xml:space="preserve"> </w:t>
            </w:r>
            <w:proofErr w:type="spellStart"/>
            <w:r w:rsidR="005C4C55" w:rsidRPr="005C4C55">
              <w:rPr>
                <w:i/>
                <w:iCs/>
                <w:color w:val="000000" w:themeColor="text1"/>
              </w:rPr>
              <w:t>dell</w:t>
            </w:r>
            <w:r w:rsidR="005C4C55" w:rsidRPr="005C4C55">
              <w:rPr>
                <w:i/>
                <w:iCs/>
                <w:color w:val="000000" w:themeColor="text1"/>
              </w:rPr>
              <w:t>’a</w:t>
            </w:r>
            <w:r w:rsidR="005C4C55" w:rsidRPr="005C4C55">
              <w:rPr>
                <w:i/>
                <w:iCs/>
                <w:color w:val="000000" w:themeColor="text1"/>
              </w:rPr>
              <w:t>mbiente</w:t>
            </w:r>
            <w:proofErr w:type="spellEnd"/>
            <w:r w:rsidR="005C4C55" w:rsidRPr="005C4C55">
              <w:rPr>
                <w:i/>
                <w:iCs/>
                <w:color w:val="000000" w:themeColor="text1"/>
              </w:rPr>
              <w:t xml:space="preserve"> e </w:t>
            </w:r>
            <w:proofErr w:type="spellStart"/>
            <w:r w:rsidR="005C4C55" w:rsidRPr="005C4C55">
              <w:rPr>
                <w:i/>
                <w:iCs/>
                <w:color w:val="000000" w:themeColor="text1"/>
              </w:rPr>
              <w:t>della</w:t>
            </w:r>
            <w:proofErr w:type="spellEnd"/>
            <w:r w:rsidR="005C4C55" w:rsidRPr="005C4C55">
              <w:rPr>
                <w:i/>
                <w:iCs/>
                <w:color w:val="000000" w:themeColor="text1"/>
              </w:rPr>
              <w:t xml:space="preserve"> </w:t>
            </w:r>
            <w:r w:rsidR="005C4C55" w:rsidRPr="005C4C55">
              <w:rPr>
                <w:i/>
                <w:iCs/>
                <w:color w:val="000000" w:themeColor="text1"/>
              </w:rPr>
              <w:t>s</w:t>
            </w:r>
            <w:r w:rsidR="005C4C55" w:rsidRPr="005C4C55">
              <w:rPr>
                <w:i/>
                <w:iCs/>
                <w:color w:val="000000" w:themeColor="text1"/>
              </w:rPr>
              <w:t xml:space="preserve">icurezza </w:t>
            </w:r>
            <w:proofErr w:type="spellStart"/>
            <w:r w:rsidR="005C4C55" w:rsidRPr="005C4C55">
              <w:rPr>
                <w:i/>
                <w:iCs/>
                <w:color w:val="000000" w:themeColor="text1"/>
              </w:rPr>
              <w:t>e</w:t>
            </w:r>
            <w:r w:rsidR="005C4C55" w:rsidRPr="005C4C55">
              <w:rPr>
                <w:i/>
                <w:iCs/>
                <w:color w:val="000000" w:themeColor="text1"/>
              </w:rPr>
              <w:t>nergetica</w:t>
            </w:r>
            <w:proofErr w:type="spellEnd"/>
            <w:r w:rsidR="005C4C55" w:rsidRPr="005C4C55">
              <w:rPr>
                <w:color w:val="000000" w:themeColor="text1"/>
              </w:rPr>
              <w:t xml:space="preserve"> or MASE</w:t>
            </w:r>
            <w:r w:rsidRPr="005C4C55">
              <w:rPr>
                <w:color w:val="000000" w:themeColor="text1"/>
              </w:rPr>
              <w:t>), the Ministry of Enterprises and Made in Italy (</w:t>
            </w:r>
            <w:proofErr w:type="spellStart"/>
            <w:r w:rsidRPr="005C4C55">
              <w:rPr>
                <w:i/>
                <w:iCs/>
                <w:color w:val="000000" w:themeColor="text1"/>
              </w:rPr>
              <w:t>Ministero</w:t>
            </w:r>
            <w:proofErr w:type="spellEnd"/>
            <w:r w:rsidRPr="005C4C55">
              <w:rPr>
                <w:i/>
                <w:iCs/>
                <w:color w:val="000000" w:themeColor="text1"/>
              </w:rPr>
              <w:t xml:space="preserve"> </w:t>
            </w:r>
            <w:proofErr w:type="spellStart"/>
            <w:r w:rsidRPr="005C4C55">
              <w:rPr>
                <w:i/>
                <w:iCs/>
                <w:color w:val="000000" w:themeColor="text1"/>
              </w:rPr>
              <w:t>delle</w:t>
            </w:r>
            <w:proofErr w:type="spellEnd"/>
            <w:r w:rsidRPr="005C4C55">
              <w:rPr>
                <w:i/>
                <w:iCs/>
                <w:color w:val="000000" w:themeColor="text1"/>
              </w:rPr>
              <w:t xml:space="preserve"> </w:t>
            </w:r>
            <w:proofErr w:type="spellStart"/>
            <w:r w:rsidRPr="005C4C55">
              <w:rPr>
                <w:i/>
                <w:iCs/>
                <w:color w:val="000000" w:themeColor="text1"/>
              </w:rPr>
              <w:t>imprese</w:t>
            </w:r>
            <w:proofErr w:type="spellEnd"/>
            <w:r w:rsidRPr="005C4C55">
              <w:rPr>
                <w:i/>
                <w:iCs/>
                <w:color w:val="000000" w:themeColor="text1"/>
              </w:rPr>
              <w:t xml:space="preserve"> e del </w:t>
            </w:r>
            <w:r w:rsidR="005C4C55" w:rsidRPr="005C4C55">
              <w:rPr>
                <w:i/>
                <w:iCs/>
                <w:color w:val="000000" w:themeColor="text1"/>
              </w:rPr>
              <w:t>M</w:t>
            </w:r>
            <w:r w:rsidRPr="005C4C55">
              <w:rPr>
                <w:i/>
                <w:iCs/>
                <w:color w:val="000000" w:themeColor="text1"/>
              </w:rPr>
              <w:t>ade in Italy</w:t>
            </w:r>
            <w:r w:rsidR="005C4C55" w:rsidRPr="005C4C55">
              <w:rPr>
                <w:i/>
                <w:iCs/>
                <w:color w:val="000000" w:themeColor="text1"/>
              </w:rPr>
              <w:t xml:space="preserve"> </w:t>
            </w:r>
            <w:r w:rsidR="005C4C55" w:rsidRPr="005C4C55">
              <w:rPr>
                <w:color w:val="000000" w:themeColor="text1"/>
              </w:rPr>
              <w:t>or MIMIT</w:t>
            </w:r>
            <w:r w:rsidRPr="005C4C55">
              <w:rPr>
                <w:color w:val="000000" w:themeColor="text1"/>
              </w:rPr>
              <w:t>), the Bank of Italy (</w:t>
            </w:r>
            <w:r w:rsidRPr="005C4C55">
              <w:rPr>
                <w:i/>
                <w:iCs/>
                <w:color w:val="000000" w:themeColor="text1"/>
              </w:rPr>
              <w:t xml:space="preserve">Banca </w:t>
            </w:r>
            <w:proofErr w:type="spellStart"/>
            <w:r w:rsidRPr="005C4C55">
              <w:rPr>
                <w:i/>
                <w:iCs/>
                <w:color w:val="000000" w:themeColor="text1"/>
              </w:rPr>
              <w:t>d’Italia</w:t>
            </w:r>
            <w:proofErr w:type="spellEnd"/>
            <w:r w:rsidRPr="005C4C55">
              <w:rPr>
                <w:color w:val="000000" w:themeColor="text1"/>
              </w:rPr>
              <w:t>), the National Commission for Companies and the Stock Exchange (</w:t>
            </w:r>
            <w:proofErr w:type="spellStart"/>
            <w:r w:rsidRPr="005C4C55">
              <w:rPr>
                <w:i/>
                <w:iCs/>
                <w:color w:val="000000" w:themeColor="text1"/>
              </w:rPr>
              <w:t>Commissione</w:t>
            </w:r>
            <w:proofErr w:type="spellEnd"/>
            <w:r w:rsidRPr="005C4C55">
              <w:rPr>
                <w:i/>
                <w:iCs/>
                <w:color w:val="000000" w:themeColor="text1"/>
              </w:rPr>
              <w:t xml:space="preserve"> </w:t>
            </w:r>
            <w:proofErr w:type="spellStart"/>
            <w:r w:rsidR="005C4C55" w:rsidRPr="005C4C55">
              <w:rPr>
                <w:i/>
                <w:iCs/>
                <w:color w:val="000000" w:themeColor="text1"/>
              </w:rPr>
              <w:t>n</w:t>
            </w:r>
            <w:r w:rsidRPr="005C4C55">
              <w:rPr>
                <w:i/>
                <w:iCs/>
                <w:color w:val="000000" w:themeColor="text1"/>
              </w:rPr>
              <w:t>azionale</w:t>
            </w:r>
            <w:proofErr w:type="spellEnd"/>
            <w:r w:rsidRPr="005C4C55">
              <w:rPr>
                <w:i/>
                <w:iCs/>
                <w:color w:val="000000" w:themeColor="text1"/>
              </w:rPr>
              <w:t xml:space="preserve"> per le </w:t>
            </w:r>
            <w:proofErr w:type="spellStart"/>
            <w:r w:rsidR="005C4C55" w:rsidRPr="005C4C55">
              <w:rPr>
                <w:i/>
                <w:iCs/>
                <w:color w:val="000000" w:themeColor="text1"/>
              </w:rPr>
              <w:t>s</w:t>
            </w:r>
            <w:r w:rsidRPr="005C4C55">
              <w:rPr>
                <w:i/>
                <w:iCs/>
                <w:color w:val="000000" w:themeColor="text1"/>
              </w:rPr>
              <w:t>ocietà</w:t>
            </w:r>
            <w:proofErr w:type="spellEnd"/>
            <w:r w:rsidRPr="005C4C55">
              <w:rPr>
                <w:i/>
                <w:iCs/>
                <w:color w:val="000000" w:themeColor="text1"/>
              </w:rPr>
              <w:t xml:space="preserve"> e la </w:t>
            </w:r>
            <w:proofErr w:type="spellStart"/>
            <w:r w:rsidR="005C4C55" w:rsidRPr="005C4C55">
              <w:rPr>
                <w:i/>
                <w:iCs/>
                <w:color w:val="000000" w:themeColor="text1"/>
              </w:rPr>
              <w:t>b</w:t>
            </w:r>
            <w:r w:rsidRPr="005C4C55">
              <w:rPr>
                <w:i/>
                <w:iCs/>
                <w:color w:val="000000" w:themeColor="text1"/>
              </w:rPr>
              <w:t>orsa</w:t>
            </w:r>
            <w:proofErr w:type="spellEnd"/>
            <w:r w:rsidRPr="005C4C55">
              <w:rPr>
                <w:color w:val="000000" w:themeColor="text1"/>
              </w:rPr>
              <w:t xml:space="preserve"> or CONSOB), the Institute for the Supervision of Insurance (</w:t>
            </w:r>
            <w:proofErr w:type="spellStart"/>
            <w:r w:rsidRPr="005C4C55">
              <w:rPr>
                <w:i/>
                <w:iCs/>
                <w:color w:val="000000" w:themeColor="text1"/>
              </w:rPr>
              <w:t>Istituto</w:t>
            </w:r>
            <w:proofErr w:type="spellEnd"/>
            <w:r w:rsidRPr="005C4C55">
              <w:rPr>
                <w:i/>
                <w:iCs/>
                <w:color w:val="000000" w:themeColor="text1"/>
              </w:rPr>
              <w:t xml:space="preserve"> per la </w:t>
            </w:r>
            <w:proofErr w:type="spellStart"/>
            <w:r w:rsidRPr="005C4C55">
              <w:rPr>
                <w:i/>
                <w:iCs/>
                <w:color w:val="000000" w:themeColor="text1"/>
              </w:rPr>
              <w:t>vigilanza</w:t>
            </w:r>
            <w:proofErr w:type="spellEnd"/>
            <w:r w:rsidRPr="005C4C55">
              <w:rPr>
                <w:i/>
                <w:iCs/>
                <w:color w:val="000000" w:themeColor="text1"/>
              </w:rPr>
              <w:t xml:space="preserve"> </w:t>
            </w:r>
            <w:proofErr w:type="spellStart"/>
            <w:r w:rsidRPr="005C4C55">
              <w:rPr>
                <w:i/>
                <w:iCs/>
                <w:color w:val="000000" w:themeColor="text1"/>
              </w:rPr>
              <w:t>sulle</w:t>
            </w:r>
            <w:proofErr w:type="spellEnd"/>
            <w:r w:rsidRPr="005C4C55">
              <w:rPr>
                <w:i/>
                <w:iCs/>
                <w:color w:val="000000" w:themeColor="text1"/>
              </w:rPr>
              <w:t xml:space="preserve"> </w:t>
            </w:r>
            <w:proofErr w:type="spellStart"/>
            <w:r w:rsidRPr="005C4C55">
              <w:rPr>
                <w:i/>
                <w:iCs/>
                <w:color w:val="000000" w:themeColor="text1"/>
              </w:rPr>
              <w:t>assicurazioni</w:t>
            </w:r>
            <w:proofErr w:type="spellEnd"/>
            <w:r w:rsidRPr="005C4C55">
              <w:rPr>
                <w:color w:val="000000" w:themeColor="text1"/>
              </w:rPr>
              <w:t xml:space="preserve"> or IVASS) and the Pension Fund Supervisory Commission (</w:t>
            </w:r>
            <w:proofErr w:type="spellStart"/>
            <w:r w:rsidRPr="005C4C55">
              <w:rPr>
                <w:i/>
                <w:iCs/>
                <w:color w:val="000000" w:themeColor="text1"/>
              </w:rPr>
              <w:t>Commissione</w:t>
            </w:r>
            <w:proofErr w:type="spellEnd"/>
            <w:r w:rsidRPr="005C4C55">
              <w:rPr>
                <w:i/>
                <w:iCs/>
                <w:color w:val="000000" w:themeColor="text1"/>
              </w:rPr>
              <w:t xml:space="preserve"> di </w:t>
            </w:r>
            <w:proofErr w:type="spellStart"/>
            <w:r w:rsidRPr="005C4C55">
              <w:rPr>
                <w:i/>
                <w:iCs/>
                <w:color w:val="000000" w:themeColor="text1"/>
              </w:rPr>
              <w:t>vigilanza</w:t>
            </w:r>
            <w:proofErr w:type="spellEnd"/>
            <w:r w:rsidRPr="005C4C55">
              <w:rPr>
                <w:i/>
                <w:iCs/>
                <w:color w:val="000000" w:themeColor="text1"/>
              </w:rPr>
              <w:t xml:space="preserve"> sui </w:t>
            </w:r>
            <w:proofErr w:type="spellStart"/>
            <w:r w:rsidRPr="005C4C55">
              <w:rPr>
                <w:i/>
                <w:iCs/>
                <w:color w:val="000000" w:themeColor="text1"/>
              </w:rPr>
              <w:t>fondi</w:t>
            </w:r>
            <w:proofErr w:type="spellEnd"/>
            <w:r w:rsidRPr="005C4C55">
              <w:rPr>
                <w:i/>
                <w:iCs/>
                <w:color w:val="000000" w:themeColor="text1"/>
              </w:rPr>
              <w:t xml:space="preserve"> pensione</w:t>
            </w:r>
            <w:r w:rsidRPr="005C4C55">
              <w:rPr>
                <w:color w:val="000000" w:themeColor="text1"/>
              </w:rPr>
              <w:t xml:space="preserve"> or COVIP).</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6ADF5F4" w:rsidR="00093CA9" w:rsidRDefault="00B23D2A" w:rsidP="00093CA9">
            <w:r w:rsidRPr="00093952">
              <w:rPr>
                <w:color w:val="EE0000"/>
              </w:rPr>
              <w:t>X</w:t>
            </w:r>
          </w:p>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o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itolo2"/>
      </w:pPr>
      <w:bookmarkStart w:id="2" w:name="_Toc198223602"/>
      <w:r>
        <w:t>Section 1.1: Who is being targeted?</w:t>
      </w:r>
      <w:bookmarkEnd w:id="2"/>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Pr="005C4C55" w:rsidRDefault="00CF5268" w:rsidP="00DD3144">
            <w:pPr>
              <w:rPr>
                <w:color w:val="000000" w:themeColor="text1"/>
              </w:rPr>
            </w:pPr>
          </w:p>
        </w:tc>
        <w:tc>
          <w:tcPr>
            <w:tcW w:w="1447" w:type="dxa"/>
            <w:vAlign w:val="center"/>
          </w:tcPr>
          <w:p w14:paraId="13B916E8" w14:textId="77777777" w:rsidR="00CF5268" w:rsidRPr="005C4C55" w:rsidRDefault="00CF5268" w:rsidP="00DD3144">
            <w:pPr>
              <w:rPr>
                <w:color w:val="000000" w:themeColor="text1"/>
              </w:rPr>
            </w:pPr>
          </w:p>
        </w:tc>
        <w:tc>
          <w:tcPr>
            <w:tcW w:w="1447" w:type="dxa"/>
            <w:vAlign w:val="center"/>
          </w:tcPr>
          <w:p w14:paraId="16103FAE" w14:textId="67D40570" w:rsidR="00CF5268" w:rsidRPr="005C4C55" w:rsidRDefault="005C4C55" w:rsidP="00DD3144">
            <w:pPr>
              <w:rPr>
                <w:color w:val="000000" w:themeColor="text1"/>
              </w:rPr>
            </w:pPr>
            <w:r w:rsidRPr="005C4C55">
              <w:rPr>
                <w:color w:val="000000" w:themeColor="text1"/>
              </w:rP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Pr="005C4C55" w:rsidRDefault="00CF5268" w:rsidP="00DD3144">
            <w:pPr>
              <w:rPr>
                <w:color w:val="000000" w:themeColor="text1"/>
              </w:rPr>
            </w:pPr>
          </w:p>
        </w:tc>
        <w:tc>
          <w:tcPr>
            <w:tcW w:w="1447" w:type="dxa"/>
            <w:vAlign w:val="center"/>
          </w:tcPr>
          <w:p w14:paraId="04ABBC33" w14:textId="77777777" w:rsidR="00CF5268" w:rsidRPr="005C4C55" w:rsidRDefault="00CF5268" w:rsidP="00DD3144">
            <w:pPr>
              <w:rPr>
                <w:color w:val="000000" w:themeColor="text1"/>
              </w:rPr>
            </w:pPr>
          </w:p>
        </w:tc>
        <w:tc>
          <w:tcPr>
            <w:tcW w:w="1447" w:type="dxa"/>
            <w:vAlign w:val="center"/>
          </w:tcPr>
          <w:p w14:paraId="2E680148" w14:textId="5B66E11A" w:rsidR="00CF5268" w:rsidRPr="005C4C55" w:rsidRDefault="005C4C55" w:rsidP="00DD3144">
            <w:pPr>
              <w:rPr>
                <w:color w:val="000000" w:themeColor="text1"/>
              </w:rPr>
            </w:pPr>
            <w:r w:rsidRPr="005C4C55">
              <w:rPr>
                <w:color w:val="000000" w:themeColor="text1"/>
              </w:rP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Pr="005C4C55" w:rsidRDefault="00CF5268" w:rsidP="00DD3144">
            <w:pPr>
              <w:rPr>
                <w:color w:val="000000" w:themeColor="text1"/>
              </w:rPr>
            </w:pPr>
          </w:p>
        </w:tc>
        <w:tc>
          <w:tcPr>
            <w:tcW w:w="1447" w:type="dxa"/>
            <w:vAlign w:val="center"/>
          </w:tcPr>
          <w:p w14:paraId="568957B7" w14:textId="77777777" w:rsidR="00CF5268" w:rsidRPr="005C4C55" w:rsidRDefault="00CF5268" w:rsidP="00DD3144">
            <w:pPr>
              <w:rPr>
                <w:color w:val="000000" w:themeColor="text1"/>
              </w:rPr>
            </w:pPr>
          </w:p>
        </w:tc>
        <w:tc>
          <w:tcPr>
            <w:tcW w:w="1447" w:type="dxa"/>
            <w:vAlign w:val="center"/>
          </w:tcPr>
          <w:p w14:paraId="4890C90B" w14:textId="1AD105C9" w:rsidR="00CF5268" w:rsidRPr="005C4C55" w:rsidRDefault="005C4C55" w:rsidP="00DD3144">
            <w:pPr>
              <w:rPr>
                <w:color w:val="000000" w:themeColor="text1"/>
              </w:rPr>
            </w:pPr>
            <w:r w:rsidRPr="005C4C55">
              <w:rPr>
                <w:color w:val="000000" w:themeColor="text1"/>
              </w:rP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Pr="005C4C55" w:rsidRDefault="00CF5268" w:rsidP="00DD3144">
            <w:pPr>
              <w:rPr>
                <w:color w:val="000000" w:themeColor="text1"/>
              </w:rPr>
            </w:pPr>
          </w:p>
        </w:tc>
        <w:tc>
          <w:tcPr>
            <w:tcW w:w="1447" w:type="dxa"/>
            <w:vAlign w:val="center"/>
          </w:tcPr>
          <w:p w14:paraId="4B303F1A" w14:textId="204C624C" w:rsidR="00CF5268" w:rsidRPr="005C4C55" w:rsidRDefault="005C4C55" w:rsidP="00DD3144">
            <w:pPr>
              <w:rPr>
                <w:color w:val="000000" w:themeColor="text1"/>
              </w:rPr>
            </w:pPr>
            <w:r w:rsidRPr="005C4C55">
              <w:rPr>
                <w:color w:val="000000" w:themeColor="text1"/>
              </w:rPr>
              <w:t>X</w:t>
            </w:r>
          </w:p>
        </w:tc>
        <w:tc>
          <w:tcPr>
            <w:tcW w:w="1447" w:type="dxa"/>
            <w:vAlign w:val="center"/>
          </w:tcPr>
          <w:p w14:paraId="7BF3CEC6" w14:textId="19028E39" w:rsidR="00CF5268" w:rsidRPr="005C4C55" w:rsidRDefault="00CF5268" w:rsidP="00DD3144">
            <w:pPr>
              <w:rPr>
                <w:color w:val="000000" w:themeColor="text1"/>
              </w:rPr>
            </w:pP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Pr="005C4C55" w:rsidRDefault="00CF5268" w:rsidP="00DD3144">
            <w:pPr>
              <w:rPr>
                <w:color w:val="000000" w:themeColor="text1"/>
              </w:rPr>
            </w:pPr>
          </w:p>
        </w:tc>
        <w:tc>
          <w:tcPr>
            <w:tcW w:w="1447" w:type="dxa"/>
            <w:vAlign w:val="center"/>
          </w:tcPr>
          <w:p w14:paraId="7467E63D" w14:textId="77777777" w:rsidR="00CF5268" w:rsidRPr="005C4C55" w:rsidRDefault="00CF5268" w:rsidP="00DD3144">
            <w:pPr>
              <w:rPr>
                <w:color w:val="000000" w:themeColor="text1"/>
              </w:rPr>
            </w:pPr>
          </w:p>
        </w:tc>
        <w:tc>
          <w:tcPr>
            <w:tcW w:w="1447" w:type="dxa"/>
            <w:vAlign w:val="center"/>
          </w:tcPr>
          <w:p w14:paraId="4A3DBF18" w14:textId="6217A772" w:rsidR="00CF5268" w:rsidRPr="005C4C55" w:rsidRDefault="005C4C55" w:rsidP="00DD3144">
            <w:pPr>
              <w:rPr>
                <w:color w:val="000000" w:themeColor="text1"/>
              </w:rPr>
            </w:pPr>
            <w:r w:rsidRPr="005C4C55">
              <w:rPr>
                <w:color w:val="000000" w:themeColor="text1"/>
              </w:rP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Pr="005C4C55" w:rsidRDefault="466E435B" w:rsidP="00DD3144">
            <w:pPr>
              <w:rPr>
                <w:color w:val="000000" w:themeColor="text1"/>
              </w:rPr>
            </w:pPr>
          </w:p>
        </w:tc>
        <w:tc>
          <w:tcPr>
            <w:tcW w:w="1447" w:type="dxa"/>
            <w:vAlign w:val="center"/>
          </w:tcPr>
          <w:p w14:paraId="697C122A" w14:textId="57FE067F" w:rsidR="466E435B" w:rsidRPr="005C4C55" w:rsidRDefault="466E435B" w:rsidP="00DD3144">
            <w:pPr>
              <w:rPr>
                <w:color w:val="000000" w:themeColor="text1"/>
              </w:rPr>
            </w:pPr>
          </w:p>
        </w:tc>
        <w:tc>
          <w:tcPr>
            <w:tcW w:w="1447" w:type="dxa"/>
            <w:vAlign w:val="center"/>
          </w:tcPr>
          <w:p w14:paraId="5D69C390" w14:textId="4B1F880F" w:rsidR="466E435B" w:rsidRPr="005C4C55" w:rsidRDefault="005C4C55" w:rsidP="00DD3144">
            <w:pPr>
              <w:rPr>
                <w:color w:val="000000" w:themeColor="text1"/>
              </w:rPr>
            </w:pPr>
            <w:r w:rsidRPr="005C4C55">
              <w:rPr>
                <w:color w:val="000000" w:themeColor="text1"/>
              </w:rP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Pr="005C4C55" w:rsidRDefault="00CF5268" w:rsidP="00DD3144">
            <w:pPr>
              <w:rPr>
                <w:color w:val="000000" w:themeColor="text1"/>
              </w:rPr>
            </w:pPr>
          </w:p>
        </w:tc>
        <w:tc>
          <w:tcPr>
            <w:tcW w:w="1447" w:type="dxa"/>
            <w:vAlign w:val="center"/>
          </w:tcPr>
          <w:p w14:paraId="526ECE0C" w14:textId="77777777" w:rsidR="00CF5268" w:rsidRPr="005C4C55" w:rsidRDefault="00CF5268" w:rsidP="00DD3144">
            <w:pPr>
              <w:rPr>
                <w:color w:val="000000" w:themeColor="text1"/>
              </w:rPr>
            </w:pPr>
          </w:p>
        </w:tc>
        <w:tc>
          <w:tcPr>
            <w:tcW w:w="1447" w:type="dxa"/>
            <w:vAlign w:val="center"/>
          </w:tcPr>
          <w:p w14:paraId="6E3BF266" w14:textId="767FA5DB" w:rsidR="00CF5268" w:rsidRPr="005C4C55" w:rsidRDefault="005C4C55" w:rsidP="00DD3144">
            <w:pPr>
              <w:rPr>
                <w:color w:val="000000" w:themeColor="text1"/>
              </w:rPr>
            </w:pPr>
            <w:r w:rsidRPr="005C4C55">
              <w:rPr>
                <w:color w:val="000000" w:themeColor="text1"/>
              </w:rP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Pr="005C4C55" w:rsidRDefault="466E435B" w:rsidP="00DD3144">
            <w:pPr>
              <w:rPr>
                <w:color w:val="000000" w:themeColor="text1"/>
              </w:rPr>
            </w:pPr>
          </w:p>
        </w:tc>
        <w:tc>
          <w:tcPr>
            <w:tcW w:w="1447" w:type="dxa"/>
            <w:vAlign w:val="center"/>
          </w:tcPr>
          <w:p w14:paraId="7D630605" w14:textId="7463B165" w:rsidR="466E435B" w:rsidRPr="005C4C55" w:rsidRDefault="466E435B" w:rsidP="00DD3144">
            <w:pPr>
              <w:rPr>
                <w:color w:val="000000" w:themeColor="text1"/>
              </w:rPr>
            </w:pPr>
          </w:p>
        </w:tc>
        <w:tc>
          <w:tcPr>
            <w:tcW w:w="1447" w:type="dxa"/>
            <w:vAlign w:val="center"/>
          </w:tcPr>
          <w:p w14:paraId="78F26697" w14:textId="0E2CD217" w:rsidR="466E435B" w:rsidRPr="005C4C55" w:rsidRDefault="005C4C55" w:rsidP="00DD3144">
            <w:pPr>
              <w:rPr>
                <w:color w:val="000000" w:themeColor="text1"/>
              </w:rPr>
            </w:pPr>
            <w:r w:rsidRPr="005C4C55">
              <w:rPr>
                <w:color w:val="000000" w:themeColor="text1"/>
              </w:rP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Pr="005C4C55" w:rsidRDefault="466E435B" w:rsidP="00DD3144">
            <w:pPr>
              <w:rPr>
                <w:color w:val="000000" w:themeColor="text1"/>
              </w:rPr>
            </w:pPr>
          </w:p>
        </w:tc>
        <w:tc>
          <w:tcPr>
            <w:tcW w:w="1447" w:type="dxa"/>
            <w:vAlign w:val="center"/>
          </w:tcPr>
          <w:p w14:paraId="5AFB0A97" w14:textId="7E66824F" w:rsidR="466E435B" w:rsidRPr="005C4C55" w:rsidRDefault="466E435B" w:rsidP="00DD3144">
            <w:pPr>
              <w:rPr>
                <w:color w:val="000000" w:themeColor="text1"/>
              </w:rPr>
            </w:pPr>
          </w:p>
        </w:tc>
        <w:tc>
          <w:tcPr>
            <w:tcW w:w="1447" w:type="dxa"/>
            <w:vAlign w:val="center"/>
          </w:tcPr>
          <w:p w14:paraId="7A06765B" w14:textId="1E59DC0D" w:rsidR="466E435B" w:rsidRPr="005C4C55" w:rsidRDefault="005C4C55" w:rsidP="00DD3144">
            <w:pPr>
              <w:rPr>
                <w:color w:val="000000" w:themeColor="text1"/>
              </w:rPr>
            </w:pPr>
            <w:r w:rsidRPr="005C4C55">
              <w:rPr>
                <w:color w:val="000000" w:themeColor="text1"/>
              </w:rP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Pr="005C4C55" w:rsidRDefault="466E435B" w:rsidP="00DD3144">
            <w:pPr>
              <w:rPr>
                <w:color w:val="000000" w:themeColor="text1"/>
              </w:rPr>
            </w:pPr>
          </w:p>
        </w:tc>
        <w:tc>
          <w:tcPr>
            <w:tcW w:w="1447" w:type="dxa"/>
            <w:vAlign w:val="center"/>
          </w:tcPr>
          <w:p w14:paraId="1992AAA4" w14:textId="13FAFBCD" w:rsidR="466E435B" w:rsidRPr="005C4C55" w:rsidRDefault="466E435B" w:rsidP="00DD3144">
            <w:pPr>
              <w:rPr>
                <w:color w:val="000000" w:themeColor="text1"/>
              </w:rPr>
            </w:pPr>
          </w:p>
        </w:tc>
        <w:tc>
          <w:tcPr>
            <w:tcW w:w="1447" w:type="dxa"/>
            <w:vAlign w:val="center"/>
          </w:tcPr>
          <w:p w14:paraId="5E930EB6" w14:textId="09839E6F" w:rsidR="466E435B" w:rsidRPr="005C4C55" w:rsidRDefault="005C4C55" w:rsidP="00DD3144">
            <w:pPr>
              <w:rPr>
                <w:color w:val="000000" w:themeColor="text1"/>
              </w:rPr>
            </w:pPr>
            <w:r w:rsidRPr="005C4C55">
              <w:rPr>
                <w:color w:val="000000" w:themeColor="text1"/>
              </w:rP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Pr="005C4C55" w:rsidRDefault="466E435B" w:rsidP="00DD3144">
            <w:pPr>
              <w:rPr>
                <w:color w:val="000000" w:themeColor="text1"/>
              </w:rPr>
            </w:pPr>
          </w:p>
        </w:tc>
        <w:tc>
          <w:tcPr>
            <w:tcW w:w="1447" w:type="dxa"/>
            <w:vAlign w:val="center"/>
          </w:tcPr>
          <w:p w14:paraId="0D092DE1" w14:textId="3A5B0CC3" w:rsidR="466E435B" w:rsidRPr="005C4C55" w:rsidRDefault="466E435B" w:rsidP="00DD3144">
            <w:pPr>
              <w:rPr>
                <w:color w:val="000000" w:themeColor="text1"/>
              </w:rPr>
            </w:pPr>
          </w:p>
        </w:tc>
        <w:tc>
          <w:tcPr>
            <w:tcW w:w="1447" w:type="dxa"/>
            <w:vAlign w:val="center"/>
          </w:tcPr>
          <w:p w14:paraId="1A2F5FE9" w14:textId="6E2FBAB0" w:rsidR="466E435B" w:rsidRPr="005C4C55" w:rsidRDefault="005C4C55" w:rsidP="00DD3144">
            <w:pPr>
              <w:rPr>
                <w:color w:val="000000" w:themeColor="text1"/>
              </w:rPr>
            </w:pPr>
            <w:r w:rsidRPr="005C4C55">
              <w:rPr>
                <w:color w:val="000000" w:themeColor="text1"/>
              </w:rP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Pr="005C4C55" w:rsidRDefault="00CF5268" w:rsidP="00DD3144">
            <w:pPr>
              <w:rPr>
                <w:color w:val="000000" w:themeColor="text1"/>
              </w:rPr>
            </w:pPr>
          </w:p>
        </w:tc>
        <w:tc>
          <w:tcPr>
            <w:tcW w:w="1447" w:type="dxa"/>
            <w:vAlign w:val="center"/>
          </w:tcPr>
          <w:p w14:paraId="65791BCC" w14:textId="77777777" w:rsidR="00CF5268" w:rsidRPr="005C4C55" w:rsidRDefault="00CF5268" w:rsidP="00DD3144">
            <w:pPr>
              <w:rPr>
                <w:color w:val="000000" w:themeColor="text1"/>
              </w:rPr>
            </w:pPr>
          </w:p>
        </w:tc>
        <w:tc>
          <w:tcPr>
            <w:tcW w:w="1447" w:type="dxa"/>
            <w:vAlign w:val="center"/>
          </w:tcPr>
          <w:p w14:paraId="3EF422E2" w14:textId="56E0FC87" w:rsidR="00CF5268" w:rsidRPr="005C4C55" w:rsidRDefault="005C4C55" w:rsidP="00DD3144">
            <w:pPr>
              <w:rPr>
                <w:color w:val="000000" w:themeColor="text1"/>
              </w:rPr>
            </w:pPr>
            <w:r w:rsidRPr="005C4C55">
              <w:rPr>
                <w:color w:val="000000" w:themeColor="text1"/>
              </w:rP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Pr="005C4C55" w:rsidRDefault="00CF5268" w:rsidP="00DD3144">
            <w:pPr>
              <w:rPr>
                <w:color w:val="000000" w:themeColor="text1"/>
              </w:rPr>
            </w:pPr>
          </w:p>
        </w:tc>
        <w:tc>
          <w:tcPr>
            <w:tcW w:w="1447" w:type="dxa"/>
            <w:vAlign w:val="center"/>
          </w:tcPr>
          <w:p w14:paraId="592977B8" w14:textId="77777777" w:rsidR="00CF5268" w:rsidRPr="005C4C55" w:rsidRDefault="00CF5268" w:rsidP="00DD3144">
            <w:pPr>
              <w:rPr>
                <w:color w:val="000000" w:themeColor="text1"/>
              </w:rPr>
            </w:pPr>
          </w:p>
        </w:tc>
        <w:tc>
          <w:tcPr>
            <w:tcW w:w="1447" w:type="dxa"/>
            <w:vAlign w:val="center"/>
          </w:tcPr>
          <w:p w14:paraId="45E5A510" w14:textId="4C0D61A3" w:rsidR="00CF5268" w:rsidRPr="005C4C55" w:rsidRDefault="005C4C55" w:rsidP="00DD3144">
            <w:pPr>
              <w:rPr>
                <w:color w:val="000000" w:themeColor="text1"/>
              </w:rPr>
            </w:pPr>
            <w:r w:rsidRPr="005C4C55">
              <w:rPr>
                <w:color w:val="000000" w:themeColor="text1"/>
              </w:rP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30841B0F"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C0FA220"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7ECBAAEB"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668FEF7"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50A44D6"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5C4C55"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5C4C55" w:rsidRDefault="00107CE2" w:rsidP="00DD3144">
            <w:pPr>
              <w:rPr>
                <w:lang w:val="fr-FR"/>
              </w:rPr>
            </w:pPr>
            <w:r w:rsidRPr="005C4C55">
              <w:rPr>
                <w:lang w:val="fr-FR"/>
              </w:rPr>
              <w:t>Minimum revenue (Enter minimum revenue)</w:t>
            </w:r>
          </w:p>
        </w:tc>
        <w:tc>
          <w:tcPr>
            <w:tcW w:w="4910" w:type="dxa"/>
            <w:gridSpan w:val="7"/>
            <w:shd w:val="clear" w:color="auto" w:fill="auto"/>
            <w:vAlign w:val="center"/>
          </w:tcPr>
          <w:p w14:paraId="2518BD70" w14:textId="77777777" w:rsidR="00524D54" w:rsidRPr="005C4C55" w:rsidRDefault="00524D54" w:rsidP="00DD3144">
            <w:pPr>
              <w:rPr>
                <w:lang w:val="fr-FR"/>
              </w:rPr>
            </w:pPr>
          </w:p>
        </w:tc>
      </w:tr>
      <w:tr w:rsidR="00524D54" w:rsidRPr="005C4C5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4D63096E"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47E3CC92" w:rsidR="00911F20" w:rsidRDefault="005C4C55" w:rsidP="00DD3144">
            <w:r w:rsidRPr="005C4C55">
              <w:rPr>
                <w:color w:val="000000" w:themeColor="text1"/>
              </w:rP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96A4A4D" w:rsidR="00C57511" w:rsidRPr="00FA0CF8" w:rsidRDefault="005C4C55" w:rsidP="00DD3144">
            <w:pPr>
              <w:spacing w:line="276" w:lineRule="auto"/>
              <w:rPr>
                <w:color w:val="000000" w:themeColor="text1"/>
              </w:rPr>
            </w:pPr>
            <w:r w:rsidRPr="005C4C55">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7043AEB" w:rsidR="008063B5" w:rsidRPr="005C4C55" w:rsidRDefault="005C4C55" w:rsidP="00DD3144">
            <w:pPr>
              <w:spacing w:line="276" w:lineRule="auto"/>
              <w:rPr>
                <w:color w:val="000000" w:themeColor="text1"/>
              </w:rPr>
            </w:pPr>
            <w:r w:rsidRPr="005C4C55">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Pr="005C4C5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itolo2"/>
      </w:pPr>
      <w:bookmarkStart w:id="4" w:name="_Toc198223603"/>
      <w:r>
        <w:lastRenderedPageBreak/>
        <w:t>Section 1.2: What is being disclosed?</w:t>
      </w:r>
      <w:bookmarkEnd w:id="4"/>
    </w:p>
    <w:tbl>
      <w:tblPr>
        <w:tblStyle w:val="Grigliatabella"/>
        <w:tblW w:w="10440" w:type="dxa"/>
        <w:tblInd w:w="-5" w:type="dxa"/>
        <w:tblLayout w:type="fixed"/>
        <w:tblLook w:val="04A0" w:firstRow="1" w:lastRow="0" w:firstColumn="1" w:lastColumn="0" w:noHBand="0" w:noVBand="1"/>
      </w:tblPr>
      <w:tblGrid>
        <w:gridCol w:w="851"/>
        <w:gridCol w:w="3484"/>
        <w:gridCol w:w="1246"/>
        <w:gridCol w:w="145"/>
        <w:gridCol w:w="1391"/>
        <w:gridCol w:w="3323"/>
      </w:tblGrid>
      <w:tr w:rsidR="00042406" w14:paraId="5FD8E972" w14:textId="77777777" w:rsidTr="00D140EC">
        <w:tc>
          <w:tcPr>
            <w:tcW w:w="851" w:type="dxa"/>
            <w:vAlign w:val="center"/>
          </w:tcPr>
          <w:p w14:paraId="3F79FB3C" w14:textId="2FC0233B" w:rsidR="00042406" w:rsidRPr="00530553" w:rsidRDefault="00545554" w:rsidP="00DD3144">
            <w:pPr>
              <w:rPr>
                <w:b/>
                <w:bCs/>
              </w:rPr>
            </w:pPr>
            <w:r w:rsidRPr="00530553">
              <w:rPr>
                <w:b/>
                <w:bCs/>
              </w:rPr>
              <w:t>1.17</w:t>
            </w:r>
          </w:p>
        </w:tc>
        <w:tc>
          <w:tcPr>
            <w:tcW w:w="9589"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D140EC">
        <w:tc>
          <w:tcPr>
            <w:tcW w:w="851" w:type="dxa"/>
            <w:vAlign w:val="center"/>
          </w:tcPr>
          <w:p w14:paraId="1F80A843" w14:textId="77777777" w:rsidR="00042406" w:rsidRDefault="00042406" w:rsidP="00DD3144"/>
        </w:tc>
        <w:tc>
          <w:tcPr>
            <w:tcW w:w="3484"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D140EC">
        <w:tc>
          <w:tcPr>
            <w:tcW w:w="851" w:type="dxa"/>
            <w:vAlign w:val="center"/>
          </w:tcPr>
          <w:p w14:paraId="3C1AB933" w14:textId="62B2DD02" w:rsidR="00042406" w:rsidRDefault="00545554" w:rsidP="00DD3144">
            <w:r>
              <w:t>1.17.1</w:t>
            </w:r>
          </w:p>
        </w:tc>
        <w:tc>
          <w:tcPr>
            <w:tcW w:w="3484"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00F2867F" w:rsidR="00042406" w:rsidRPr="005C4C55" w:rsidRDefault="005C4C55" w:rsidP="00DD3144">
            <w:pPr>
              <w:rPr>
                <w:color w:val="000000" w:themeColor="text1"/>
              </w:rPr>
            </w:pPr>
            <w:r w:rsidRPr="005C4C55">
              <w:rPr>
                <w:color w:val="000000" w:themeColor="text1"/>
              </w:rPr>
              <w:t>X</w:t>
            </w:r>
          </w:p>
        </w:tc>
        <w:tc>
          <w:tcPr>
            <w:tcW w:w="1391" w:type="dxa"/>
            <w:vAlign w:val="center"/>
          </w:tcPr>
          <w:p w14:paraId="7015C034" w14:textId="77777777" w:rsidR="00042406" w:rsidRPr="005C4C55" w:rsidRDefault="00042406" w:rsidP="00DD3144">
            <w:pPr>
              <w:rPr>
                <w:color w:val="000000" w:themeColor="text1"/>
              </w:rPr>
            </w:pPr>
          </w:p>
        </w:tc>
        <w:tc>
          <w:tcPr>
            <w:tcW w:w="3323" w:type="dxa"/>
            <w:vAlign w:val="center"/>
          </w:tcPr>
          <w:p w14:paraId="0D7B8554" w14:textId="77777777" w:rsidR="00042406" w:rsidRPr="005C4C55" w:rsidRDefault="00042406" w:rsidP="00DD3144">
            <w:pPr>
              <w:rPr>
                <w:color w:val="000000" w:themeColor="text1"/>
              </w:rPr>
            </w:pPr>
          </w:p>
        </w:tc>
      </w:tr>
      <w:tr w:rsidR="004C6739" w14:paraId="3C2151B2" w14:textId="77777777" w:rsidTr="00D140EC">
        <w:tc>
          <w:tcPr>
            <w:tcW w:w="851" w:type="dxa"/>
            <w:vAlign w:val="center"/>
          </w:tcPr>
          <w:p w14:paraId="353FA123" w14:textId="18F73352" w:rsidR="00042406" w:rsidRDefault="00545554" w:rsidP="00DD3144">
            <w:r>
              <w:t>1.17.2</w:t>
            </w:r>
          </w:p>
        </w:tc>
        <w:tc>
          <w:tcPr>
            <w:tcW w:w="3484"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Pr="005C4C55" w:rsidRDefault="00042406" w:rsidP="00DD3144">
            <w:pPr>
              <w:rPr>
                <w:color w:val="000000" w:themeColor="text1"/>
              </w:rPr>
            </w:pPr>
          </w:p>
        </w:tc>
        <w:tc>
          <w:tcPr>
            <w:tcW w:w="1391" w:type="dxa"/>
            <w:vAlign w:val="center"/>
          </w:tcPr>
          <w:p w14:paraId="07C6BDE2" w14:textId="77777777" w:rsidR="00042406" w:rsidRPr="005C4C55" w:rsidRDefault="00042406" w:rsidP="00DD3144">
            <w:pPr>
              <w:rPr>
                <w:color w:val="000000" w:themeColor="text1"/>
              </w:rPr>
            </w:pPr>
          </w:p>
        </w:tc>
        <w:tc>
          <w:tcPr>
            <w:tcW w:w="3323" w:type="dxa"/>
            <w:vAlign w:val="center"/>
          </w:tcPr>
          <w:p w14:paraId="6E6F3A6D" w14:textId="5F438ACA" w:rsidR="00042406" w:rsidRPr="005C4C55" w:rsidRDefault="005C4C55" w:rsidP="00DD3144">
            <w:pPr>
              <w:rPr>
                <w:color w:val="000000" w:themeColor="text1"/>
              </w:rPr>
            </w:pPr>
            <w:r w:rsidRPr="005C4C55">
              <w:rPr>
                <w:color w:val="000000" w:themeColor="text1"/>
              </w:rPr>
              <w:t>X</w:t>
            </w:r>
          </w:p>
        </w:tc>
      </w:tr>
      <w:tr w:rsidR="004C6739" w14:paraId="3D028064" w14:textId="77777777" w:rsidTr="00D140EC">
        <w:tc>
          <w:tcPr>
            <w:tcW w:w="851" w:type="dxa"/>
            <w:vAlign w:val="center"/>
          </w:tcPr>
          <w:p w14:paraId="6547FB4B" w14:textId="5692E027" w:rsidR="00042406" w:rsidRDefault="00545554" w:rsidP="00DD3144">
            <w:r>
              <w:t>1.17.3</w:t>
            </w:r>
          </w:p>
        </w:tc>
        <w:tc>
          <w:tcPr>
            <w:tcW w:w="3484"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4483452" w:rsidR="00042406" w:rsidRPr="005C4C55" w:rsidRDefault="005C4C55" w:rsidP="00DD3144">
            <w:pPr>
              <w:rPr>
                <w:color w:val="000000" w:themeColor="text1"/>
              </w:rPr>
            </w:pPr>
            <w:r w:rsidRPr="005C4C55">
              <w:rPr>
                <w:color w:val="000000" w:themeColor="text1"/>
              </w:rPr>
              <w:t>X</w:t>
            </w:r>
          </w:p>
        </w:tc>
        <w:tc>
          <w:tcPr>
            <w:tcW w:w="1391" w:type="dxa"/>
            <w:vAlign w:val="center"/>
          </w:tcPr>
          <w:p w14:paraId="78F2FEC9" w14:textId="77777777" w:rsidR="00042406" w:rsidRPr="005C4C55" w:rsidRDefault="00042406" w:rsidP="00DD3144">
            <w:pPr>
              <w:rPr>
                <w:color w:val="000000" w:themeColor="text1"/>
              </w:rPr>
            </w:pPr>
          </w:p>
        </w:tc>
        <w:tc>
          <w:tcPr>
            <w:tcW w:w="3323" w:type="dxa"/>
            <w:vAlign w:val="center"/>
          </w:tcPr>
          <w:p w14:paraId="1D255A36" w14:textId="77777777" w:rsidR="00042406" w:rsidRPr="005C4C55" w:rsidRDefault="00042406" w:rsidP="00DD3144">
            <w:pPr>
              <w:rPr>
                <w:color w:val="000000" w:themeColor="text1"/>
              </w:rPr>
            </w:pPr>
          </w:p>
        </w:tc>
      </w:tr>
      <w:tr w:rsidR="004C6739" w14:paraId="3C6AE41B" w14:textId="77777777" w:rsidTr="00D140EC">
        <w:tc>
          <w:tcPr>
            <w:tcW w:w="851" w:type="dxa"/>
            <w:vAlign w:val="center"/>
          </w:tcPr>
          <w:p w14:paraId="24044DB4" w14:textId="521818DB" w:rsidR="00042406" w:rsidRDefault="00545554" w:rsidP="00DD3144">
            <w:r>
              <w:t>1.17.4</w:t>
            </w:r>
          </w:p>
        </w:tc>
        <w:tc>
          <w:tcPr>
            <w:tcW w:w="3484"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654A2E9C" w:rsidR="00042406" w:rsidRPr="005C4C55" w:rsidRDefault="005C4C55" w:rsidP="00DD3144">
            <w:pPr>
              <w:rPr>
                <w:color w:val="000000" w:themeColor="text1"/>
              </w:rPr>
            </w:pPr>
            <w:r w:rsidRPr="005C4C55">
              <w:rPr>
                <w:color w:val="000000" w:themeColor="text1"/>
              </w:rPr>
              <w:t>X</w:t>
            </w:r>
          </w:p>
        </w:tc>
        <w:tc>
          <w:tcPr>
            <w:tcW w:w="1391" w:type="dxa"/>
            <w:vAlign w:val="center"/>
          </w:tcPr>
          <w:p w14:paraId="44DA35FE" w14:textId="77777777" w:rsidR="00042406" w:rsidRPr="005C4C55" w:rsidRDefault="00042406" w:rsidP="00DD3144">
            <w:pPr>
              <w:rPr>
                <w:color w:val="000000" w:themeColor="text1"/>
              </w:rPr>
            </w:pPr>
          </w:p>
        </w:tc>
        <w:tc>
          <w:tcPr>
            <w:tcW w:w="3323" w:type="dxa"/>
            <w:vAlign w:val="center"/>
          </w:tcPr>
          <w:p w14:paraId="02561B88" w14:textId="77777777" w:rsidR="00042406" w:rsidRPr="005C4C55" w:rsidRDefault="00042406" w:rsidP="00DD3144">
            <w:pPr>
              <w:rPr>
                <w:color w:val="000000" w:themeColor="text1"/>
              </w:rPr>
            </w:pPr>
          </w:p>
        </w:tc>
      </w:tr>
      <w:tr w:rsidR="004C6739" w14:paraId="4D444617" w14:textId="77777777" w:rsidTr="00D140EC">
        <w:tc>
          <w:tcPr>
            <w:tcW w:w="851" w:type="dxa"/>
            <w:vAlign w:val="center"/>
          </w:tcPr>
          <w:p w14:paraId="6BBDC663" w14:textId="141F42BA" w:rsidR="00042406" w:rsidRDefault="00545554" w:rsidP="00DD3144">
            <w:r>
              <w:t>1.17.5</w:t>
            </w:r>
          </w:p>
        </w:tc>
        <w:tc>
          <w:tcPr>
            <w:tcW w:w="3484"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75F1398F" w:rsidR="00042406" w:rsidRPr="005C4C55" w:rsidRDefault="005C4C55" w:rsidP="00DD3144">
            <w:pPr>
              <w:rPr>
                <w:color w:val="000000" w:themeColor="text1"/>
              </w:rPr>
            </w:pPr>
            <w:r w:rsidRPr="005C4C55">
              <w:rPr>
                <w:color w:val="000000" w:themeColor="text1"/>
              </w:rPr>
              <w:t>X</w:t>
            </w:r>
          </w:p>
        </w:tc>
        <w:tc>
          <w:tcPr>
            <w:tcW w:w="1391" w:type="dxa"/>
            <w:vAlign w:val="center"/>
          </w:tcPr>
          <w:p w14:paraId="7EE9A7FE" w14:textId="77777777" w:rsidR="00042406" w:rsidRPr="005C4C55" w:rsidRDefault="00042406" w:rsidP="00DD3144">
            <w:pPr>
              <w:rPr>
                <w:color w:val="000000" w:themeColor="text1"/>
              </w:rPr>
            </w:pPr>
          </w:p>
        </w:tc>
        <w:tc>
          <w:tcPr>
            <w:tcW w:w="3323" w:type="dxa"/>
            <w:vAlign w:val="center"/>
          </w:tcPr>
          <w:p w14:paraId="64DEAA9D" w14:textId="77777777" w:rsidR="00042406" w:rsidRPr="005C4C55" w:rsidRDefault="00042406" w:rsidP="00DD3144">
            <w:pPr>
              <w:rPr>
                <w:color w:val="000000" w:themeColor="text1"/>
              </w:rPr>
            </w:pPr>
          </w:p>
        </w:tc>
      </w:tr>
      <w:tr w:rsidR="004C6739" w14:paraId="59F69D34" w14:textId="77777777" w:rsidTr="00D140EC">
        <w:tc>
          <w:tcPr>
            <w:tcW w:w="851" w:type="dxa"/>
            <w:vAlign w:val="center"/>
          </w:tcPr>
          <w:p w14:paraId="1DEA79A8" w14:textId="2D5B6F1F" w:rsidR="00042406" w:rsidRDefault="00545554" w:rsidP="00DD3144">
            <w:r>
              <w:t>1.17.6</w:t>
            </w:r>
          </w:p>
        </w:tc>
        <w:tc>
          <w:tcPr>
            <w:tcW w:w="3484"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4AFEC55E" w:rsidR="00042406" w:rsidRPr="005C4C55" w:rsidRDefault="005C4C55" w:rsidP="00DD3144">
            <w:pPr>
              <w:rPr>
                <w:color w:val="000000" w:themeColor="text1"/>
              </w:rPr>
            </w:pPr>
            <w:r w:rsidRPr="005C4C55">
              <w:rPr>
                <w:color w:val="000000" w:themeColor="text1"/>
              </w:rPr>
              <w:t>X</w:t>
            </w:r>
          </w:p>
        </w:tc>
        <w:tc>
          <w:tcPr>
            <w:tcW w:w="1391" w:type="dxa"/>
            <w:vAlign w:val="center"/>
          </w:tcPr>
          <w:p w14:paraId="7603D43B" w14:textId="77777777" w:rsidR="00042406" w:rsidRPr="005C4C55" w:rsidRDefault="00042406" w:rsidP="00DD3144">
            <w:pPr>
              <w:rPr>
                <w:color w:val="000000" w:themeColor="text1"/>
              </w:rPr>
            </w:pPr>
          </w:p>
        </w:tc>
        <w:tc>
          <w:tcPr>
            <w:tcW w:w="3323" w:type="dxa"/>
            <w:vAlign w:val="center"/>
          </w:tcPr>
          <w:p w14:paraId="0BF1E54E" w14:textId="77777777" w:rsidR="00042406" w:rsidRPr="005C4C55" w:rsidRDefault="00042406" w:rsidP="00DD3144">
            <w:pPr>
              <w:rPr>
                <w:color w:val="000000" w:themeColor="text1"/>
              </w:rPr>
            </w:pPr>
          </w:p>
        </w:tc>
      </w:tr>
      <w:tr w:rsidR="004C6739" w14:paraId="04F9F37D" w14:textId="77777777" w:rsidTr="00D140EC">
        <w:tc>
          <w:tcPr>
            <w:tcW w:w="851" w:type="dxa"/>
            <w:vAlign w:val="center"/>
          </w:tcPr>
          <w:p w14:paraId="5E09BF16" w14:textId="391B683A" w:rsidR="00042406" w:rsidRDefault="00545554" w:rsidP="00DD3144">
            <w:r>
              <w:t>1.17.7</w:t>
            </w:r>
          </w:p>
        </w:tc>
        <w:tc>
          <w:tcPr>
            <w:tcW w:w="3484"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Pr="005C4C55" w:rsidRDefault="00042406" w:rsidP="00DD3144">
            <w:pPr>
              <w:rPr>
                <w:color w:val="000000" w:themeColor="text1"/>
              </w:rPr>
            </w:pPr>
          </w:p>
        </w:tc>
        <w:tc>
          <w:tcPr>
            <w:tcW w:w="1391" w:type="dxa"/>
            <w:vAlign w:val="center"/>
          </w:tcPr>
          <w:p w14:paraId="61F239DB" w14:textId="77777777" w:rsidR="00042406" w:rsidRPr="005C4C55" w:rsidRDefault="00042406" w:rsidP="00DD3144">
            <w:pPr>
              <w:rPr>
                <w:color w:val="000000" w:themeColor="text1"/>
              </w:rPr>
            </w:pPr>
          </w:p>
        </w:tc>
        <w:tc>
          <w:tcPr>
            <w:tcW w:w="3323" w:type="dxa"/>
            <w:vAlign w:val="center"/>
          </w:tcPr>
          <w:p w14:paraId="24A26498" w14:textId="3140B215" w:rsidR="00042406" w:rsidRPr="005C4C55" w:rsidRDefault="005C4C55" w:rsidP="00DD3144">
            <w:pPr>
              <w:rPr>
                <w:color w:val="000000" w:themeColor="text1"/>
              </w:rPr>
            </w:pPr>
            <w:r w:rsidRPr="005C4C55">
              <w:rPr>
                <w:color w:val="000000" w:themeColor="text1"/>
              </w:rPr>
              <w:t>X</w:t>
            </w:r>
          </w:p>
        </w:tc>
      </w:tr>
      <w:tr w:rsidR="00D140EC" w14:paraId="31D1825C" w14:textId="77777777" w:rsidTr="00D140EC">
        <w:tc>
          <w:tcPr>
            <w:tcW w:w="851" w:type="dxa"/>
            <w:vAlign w:val="center"/>
          </w:tcPr>
          <w:p w14:paraId="07CE083A" w14:textId="77777777" w:rsidR="00931F08" w:rsidRPr="00BC2F0B" w:rsidRDefault="00931F08" w:rsidP="00DD3144">
            <w:pPr>
              <w:rPr>
                <w:b/>
                <w:bCs/>
              </w:rPr>
            </w:pPr>
            <w:r w:rsidRPr="00BC2F0B">
              <w:rPr>
                <w:b/>
                <w:bCs/>
              </w:rPr>
              <w:t>1.18.1</w:t>
            </w:r>
          </w:p>
        </w:tc>
        <w:tc>
          <w:tcPr>
            <w:tcW w:w="9589" w:type="dxa"/>
            <w:gridSpan w:val="5"/>
            <w:shd w:val="clear" w:color="auto" w:fill="DEEAF6" w:themeFill="accent5" w:themeFillTint="33"/>
            <w:vAlign w:val="center"/>
          </w:tcPr>
          <w:p w14:paraId="061E4069"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199BD7B" w14:textId="77777777" w:rsidR="005F4B1C" w:rsidRDefault="005F4B1C" w:rsidP="00DD3144"/>
          <w:p w14:paraId="12070083"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140EC" w14:paraId="64E64936" w14:textId="77777777" w:rsidTr="00D140EC">
        <w:trPr>
          <w:trHeight w:val="1020"/>
        </w:trPr>
        <w:tc>
          <w:tcPr>
            <w:tcW w:w="851" w:type="dxa"/>
            <w:vAlign w:val="center"/>
          </w:tcPr>
          <w:p w14:paraId="1594D738" w14:textId="77777777" w:rsidR="00931F08" w:rsidRDefault="00931F08" w:rsidP="00DD3144"/>
        </w:tc>
        <w:tc>
          <w:tcPr>
            <w:tcW w:w="9589" w:type="dxa"/>
            <w:gridSpan w:val="5"/>
            <w:shd w:val="clear" w:color="auto" w:fill="auto"/>
            <w:vAlign w:val="center"/>
          </w:tcPr>
          <w:p w14:paraId="0A114BC6" w14:textId="4EE16AC5" w:rsidR="00931F08" w:rsidRDefault="00D140EC" w:rsidP="00DD3144">
            <w:r>
              <w:t>No</w:t>
            </w:r>
          </w:p>
        </w:tc>
      </w:tr>
      <w:tr w:rsidR="00931F08" w14:paraId="65209187" w14:textId="77777777" w:rsidTr="00D140EC">
        <w:tc>
          <w:tcPr>
            <w:tcW w:w="851" w:type="dxa"/>
            <w:vAlign w:val="center"/>
          </w:tcPr>
          <w:p w14:paraId="508D8F06" w14:textId="7F2C5429" w:rsidR="00931F08" w:rsidRPr="00BC2F0B" w:rsidRDefault="00931F08" w:rsidP="00DD3144">
            <w:pPr>
              <w:rPr>
                <w:b/>
                <w:bCs/>
              </w:rPr>
            </w:pPr>
            <w:r w:rsidRPr="00BC2F0B">
              <w:rPr>
                <w:b/>
                <w:bCs/>
              </w:rPr>
              <w:t>1.18.</w:t>
            </w:r>
            <w:r w:rsidRPr="00BC2F0B">
              <w:rPr>
                <w:b/>
                <w:bCs/>
              </w:rPr>
              <w:t>2</w:t>
            </w:r>
          </w:p>
        </w:tc>
        <w:tc>
          <w:tcPr>
            <w:tcW w:w="9589" w:type="dxa"/>
            <w:gridSpan w:val="5"/>
            <w:shd w:val="clear" w:color="auto" w:fill="DEEAF6" w:themeFill="accent5" w:themeFillTint="33"/>
            <w:vAlign w:val="center"/>
          </w:tcPr>
          <w:p w14:paraId="609A6CB4" w14:textId="7D919D38"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w:t>
            </w:r>
            <w:r w:rsidR="002364F1" w:rsidRPr="0051416D">
              <w:rPr>
                <w:b/>
                <w:color w:val="7030A0"/>
              </w:rPr>
              <w:t>offsets or removals</w:t>
            </w:r>
            <w:r w:rsidR="002364F1" w:rsidRPr="0051416D">
              <w:rPr>
                <w:color w:val="7030A0"/>
              </w:rPr>
              <w:t xml:space="preserve"> </w:t>
            </w:r>
            <w:r>
              <w:t xml:space="preserve">differ from those entities identified in Q1.1 (Who is being targeted)? </w:t>
            </w:r>
          </w:p>
          <w:p w14:paraId="1F4930A6" w14:textId="5EF31FF8" w:rsidR="005F4B1C" w:rsidRPr="00093952" w:rsidRDefault="005F4B1C" w:rsidP="00DD3144">
            <w:pPr>
              <w:rPr>
                <w:color w:val="EE0000"/>
              </w:rPr>
            </w:pPr>
          </w:p>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D140EC">
        <w:trPr>
          <w:trHeight w:val="1020"/>
        </w:trPr>
        <w:tc>
          <w:tcPr>
            <w:tcW w:w="851" w:type="dxa"/>
            <w:vAlign w:val="center"/>
          </w:tcPr>
          <w:p w14:paraId="021DEDA1" w14:textId="77777777" w:rsidR="00931F08" w:rsidRDefault="00931F08" w:rsidP="00DD3144"/>
        </w:tc>
        <w:tc>
          <w:tcPr>
            <w:tcW w:w="9589" w:type="dxa"/>
            <w:gridSpan w:val="5"/>
            <w:shd w:val="clear" w:color="auto" w:fill="auto"/>
            <w:vAlign w:val="center"/>
          </w:tcPr>
          <w:p w14:paraId="5131DA9B" w14:textId="281CE278" w:rsidR="00931F08" w:rsidRDefault="00D140EC" w:rsidP="00DD3144">
            <w:r>
              <w:t>No</w:t>
            </w:r>
          </w:p>
        </w:tc>
      </w:tr>
      <w:tr w:rsidR="00931F08" w14:paraId="7F46C30B" w14:textId="77777777" w:rsidTr="00D140EC">
        <w:tc>
          <w:tcPr>
            <w:tcW w:w="851" w:type="dxa"/>
            <w:vAlign w:val="center"/>
          </w:tcPr>
          <w:p w14:paraId="71656140" w14:textId="33C44655" w:rsidR="00931F08" w:rsidRPr="00BC2F0B" w:rsidRDefault="00931F08" w:rsidP="00DD3144">
            <w:pPr>
              <w:rPr>
                <w:b/>
                <w:bCs/>
              </w:rPr>
            </w:pPr>
            <w:r w:rsidRPr="00BC2F0B">
              <w:rPr>
                <w:b/>
                <w:bCs/>
              </w:rPr>
              <w:t>1.18.</w:t>
            </w:r>
            <w:r w:rsidRPr="00BC2F0B">
              <w:rPr>
                <w:b/>
                <w:bCs/>
              </w:rPr>
              <w:t>3</w:t>
            </w:r>
          </w:p>
        </w:tc>
        <w:tc>
          <w:tcPr>
            <w:tcW w:w="9589" w:type="dxa"/>
            <w:gridSpan w:val="5"/>
            <w:shd w:val="clear" w:color="auto" w:fill="DEEAF6" w:themeFill="accent5" w:themeFillTint="33"/>
            <w:vAlign w:val="center"/>
          </w:tcPr>
          <w:p w14:paraId="082354D8" w14:textId="1832B78B"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 xml:space="preserve">GHG emissions </w:t>
            </w:r>
            <w:r w:rsidR="004B666D" w:rsidRPr="00513425">
              <w:rPr>
                <w:b/>
                <w:color w:val="7030A0"/>
              </w:rPr>
              <w:t xml:space="preserve">reduction </w:t>
            </w:r>
            <w:r w:rsidR="004B666D" w:rsidRPr="00FE2E16">
              <w:t>targets</w:t>
            </w:r>
            <w:r w:rsidRPr="0051416D">
              <w:rPr>
                <w:color w:val="7030A0"/>
              </w:rPr>
              <w:t xml:space="preserve"> </w:t>
            </w:r>
            <w:r>
              <w:t xml:space="preserve">differ from those entities identified in Q1.1 (Who is being targeted)? </w:t>
            </w:r>
          </w:p>
          <w:p w14:paraId="6BF8488E" w14:textId="1892B803" w:rsidR="00274335" w:rsidRPr="00093952" w:rsidRDefault="00274335" w:rsidP="00DD3144">
            <w:pPr>
              <w:rPr>
                <w:color w:val="EE0000"/>
              </w:rPr>
            </w:pPr>
          </w:p>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D140EC">
        <w:trPr>
          <w:trHeight w:val="1020"/>
        </w:trPr>
        <w:tc>
          <w:tcPr>
            <w:tcW w:w="851" w:type="dxa"/>
            <w:vAlign w:val="center"/>
          </w:tcPr>
          <w:p w14:paraId="4156F77F" w14:textId="77777777" w:rsidR="00931F08" w:rsidRDefault="00931F08" w:rsidP="00DD3144"/>
        </w:tc>
        <w:tc>
          <w:tcPr>
            <w:tcW w:w="9589" w:type="dxa"/>
            <w:gridSpan w:val="5"/>
            <w:shd w:val="clear" w:color="auto" w:fill="auto"/>
            <w:vAlign w:val="center"/>
          </w:tcPr>
          <w:p w14:paraId="4061A97D" w14:textId="7867E7A4" w:rsidR="00931F08" w:rsidRDefault="00D140EC" w:rsidP="00DD3144">
            <w:r>
              <w:t>No</w:t>
            </w:r>
          </w:p>
        </w:tc>
      </w:tr>
      <w:tr w:rsidR="00931F08" w14:paraId="07EBC884" w14:textId="77777777" w:rsidTr="00D140EC">
        <w:tc>
          <w:tcPr>
            <w:tcW w:w="851" w:type="dxa"/>
            <w:vAlign w:val="center"/>
          </w:tcPr>
          <w:p w14:paraId="3C3A164B" w14:textId="62128B1C" w:rsidR="00931F08" w:rsidRPr="00BC2F0B" w:rsidRDefault="00931F08" w:rsidP="00DD3144">
            <w:pPr>
              <w:rPr>
                <w:b/>
                <w:bCs/>
              </w:rPr>
            </w:pPr>
            <w:r w:rsidRPr="00066711">
              <w:rPr>
                <w:b/>
                <w:bCs/>
              </w:rPr>
              <w:t>1.18.</w:t>
            </w:r>
            <w:r w:rsidRPr="00BC2F0B">
              <w:rPr>
                <w:b/>
                <w:bCs/>
              </w:rPr>
              <w:t>4</w:t>
            </w:r>
          </w:p>
        </w:tc>
        <w:tc>
          <w:tcPr>
            <w:tcW w:w="9589" w:type="dxa"/>
            <w:gridSpan w:val="5"/>
            <w:shd w:val="clear" w:color="auto" w:fill="DEEAF6" w:themeFill="accent5" w:themeFillTint="33"/>
            <w:vAlign w:val="center"/>
          </w:tcPr>
          <w:p w14:paraId="2571EF81" w14:textId="0E2CE0D0" w:rsidR="004B666D" w:rsidRDefault="004B666D" w:rsidP="00DD3144">
            <w:r>
              <w:t xml:space="preserve">Do the </w:t>
            </w:r>
            <w:r w:rsidRPr="00EC2AE7">
              <w:rPr>
                <w:rFonts w:cstheme="minorHAnsi"/>
                <w:b/>
                <w:color w:val="7030A0"/>
              </w:rPr>
              <w:t>targeted entities</w:t>
            </w:r>
            <w:r>
              <w:t xml:space="preserve"> for disclosing </w:t>
            </w:r>
            <w:r w:rsidR="00EF1A36" w:rsidRPr="00E244AA">
              <w:t>other climate-related</w:t>
            </w:r>
            <w:r w:rsidRPr="00513425">
              <w:rPr>
                <w:b/>
                <w:color w:val="7030A0"/>
              </w:rPr>
              <w:t xml:space="preserve"> </w:t>
            </w:r>
            <w:r w:rsidRPr="00FE2E16">
              <w:t>targets</w:t>
            </w:r>
            <w:r>
              <w:t xml:space="preserve"> differ from those entities identified in Q1.1 (Who is being targeted)? </w:t>
            </w:r>
          </w:p>
          <w:p w14:paraId="1EFDFCAF" w14:textId="6AB93260" w:rsidR="004B666D" w:rsidRPr="00066711" w:rsidRDefault="004B666D" w:rsidP="00DD3144">
            <w:pPr>
              <w:rPr>
                <w:color w:val="EE0000"/>
              </w:rPr>
            </w:pPr>
          </w:p>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D140EC">
        <w:trPr>
          <w:trHeight w:val="1020"/>
        </w:trPr>
        <w:tc>
          <w:tcPr>
            <w:tcW w:w="851" w:type="dxa"/>
            <w:vAlign w:val="center"/>
          </w:tcPr>
          <w:p w14:paraId="7723B571" w14:textId="77777777" w:rsidR="00931F08" w:rsidRDefault="00931F08" w:rsidP="00DD3144"/>
        </w:tc>
        <w:tc>
          <w:tcPr>
            <w:tcW w:w="9589" w:type="dxa"/>
            <w:gridSpan w:val="5"/>
            <w:shd w:val="clear" w:color="auto" w:fill="auto"/>
            <w:vAlign w:val="center"/>
          </w:tcPr>
          <w:p w14:paraId="2FF4AF94" w14:textId="210AEFB4" w:rsidR="00931F08" w:rsidRDefault="00D140EC" w:rsidP="00DD3144">
            <w:r>
              <w:t>No</w:t>
            </w:r>
          </w:p>
        </w:tc>
      </w:tr>
      <w:tr w:rsidR="00931F08" w14:paraId="1B0925DC" w14:textId="77777777" w:rsidTr="00D140EC">
        <w:tc>
          <w:tcPr>
            <w:tcW w:w="851" w:type="dxa"/>
            <w:vAlign w:val="center"/>
          </w:tcPr>
          <w:p w14:paraId="1C2F4545" w14:textId="5DCE6A29" w:rsidR="00931F08" w:rsidRPr="00BC2F0B" w:rsidRDefault="00931F08" w:rsidP="00DD3144">
            <w:pPr>
              <w:rPr>
                <w:b/>
                <w:bCs/>
              </w:rPr>
            </w:pPr>
            <w:r w:rsidRPr="00BC2F0B">
              <w:rPr>
                <w:b/>
                <w:bCs/>
              </w:rPr>
              <w:t>1.18.</w:t>
            </w:r>
            <w:r w:rsidRPr="00BC2F0B">
              <w:rPr>
                <w:b/>
                <w:bCs/>
              </w:rPr>
              <w:t>5</w:t>
            </w:r>
          </w:p>
        </w:tc>
        <w:tc>
          <w:tcPr>
            <w:tcW w:w="9589" w:type="dxa"/>
            <w:gridSpan w:val="5"/>
            <w:shd w:val="clear" w:color="auto" w:fill="DEEAF6" w:themeFill="accent5" w:themeFillTint="33"/>
            <w:vAlign w:val="center"/>
          </w:tcPr>
          <w:p w14:paraId="41454D8D" w14:textId="52D4103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009A15B3" w:rsidRPr="00AD70E0">
              <w:rPr>
                <w:b/>
                <w:color w:val="7030A0"/>
              </w:rPr>
              <w:t>physical</w:t>
            </w:r>
            <w:r w:rsidRPr="00E244AA">
              <w:t xml:space="preserve"> climate</w:t>
            </w:r>
            <w:r w:rsidR="009A15B3" w:rsidRPr="00AD70E0">
              <w:rPr>
                <w:b/>
                <w:color w:val="7030A0"/>
              </w:rPr>
              <w:t xml:space="preserve"> risk</w:t>
            </w:r>
            <w:r>
              <w:t xml:space="preserve"> differ from those entities identified in Q1.1 (Who is being targeted)? </w:t>
            </w:r>
          </w:p>
          <w:p w14:paraId="1ABD00F4" w14:textId="2C7EE1E7" w:rsidR="00EF1A36" w:rsidRPr="00066711" w:rsidRDefault="00EF1A36" w:rsidP="00DD3144">
            <w:pPr>
              <w:rPr>
                <w:color w:val="EE0000"/>
              </w:rPr>
            </w:pPr>
          </w:p>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D140EC">
        <w:trPr>
          <w:trHeight w:val="1020"/>
        </w:trPr>
        <w:tc>
          <w:tcPr>
            <w:tcW w:w="851" w:type="dxa"/>
            <w:vAlign w:val="center"/>
          </w:tcPr>
          <w:p w14:paraId="7DB53ED0" w14:textId="77777777" w:rsidR="00931F08" w:rsidRDefault="00931F08" w:rsidP="00DD3144"/>
        </w:tc>
        <w:tc>
          <w:tcPr>
            <w:tcW w:w="9589" w:type="dxa"/>
            <w:gridSpan w:val="5"/>
            <w:shd w:val="clear" w:color="auto" w:fill="auto"/>
            <w:vAlign w:val="center"/>
          </w:tcPr>
          <w:p w14:paraId="2D37B849" w14:textId="321C8E54" w:rsidR="00931F08" w:rsidRDefault="00D140EC" w:rsidP="00DD3144">
            <w:r>
              <w:t>No</w:t>
            </w:r>
          </w:p>
        </w:tc>
      </w:tr>
      <w:tr w:rsidR="00931F08" w14:paraId="73E434EA" w14:textId="77777777" w:rsidTr="00D140EC">
        <w:tc>
          <w:tcPr>
            <w:tcW w:w="851" w:type="dxa"/>
            <w:vAlign w:val="center"/>
          </w:tcPr>
          <w:p w14:paraId="56EBE628" w14:textId="7F8C4846" w:rsidR="00931F08" w:rsidRPr="00BC2F0B" w:rsidRDefault="00931F08" w:rsidP="00DD3144">
            <w:pPr>
              <w:rPr>
                <w:b/>
                <w:bCs/>
              </w:rPr>
            </w:pPr>
            <w:r w:rsidRPr="00BC2F0B">
              <w:rPr>
                <w:b/>
                <w:bCs/>
              </w:rPr>
              <w:t>1.18.6</w:t>
            </w:r>
          </w:p>
        </w:tc>
        <w:tc>
          <w:tcPr>
            <w:tcW w:w="9589"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D140EC">
        <w:trPr>
          <w:trHeight w:val="1020"/>
        </w:trPr>
        <w:tc>
          <w:tcPr>
            <w:tcW w:w="851" w:type="dxa"/>
            <w:vAlign w:val="center"/>
          </w:tcPr>
          <w:p w14:paraId="7F3E2F14" w14:textId="77777777" w:rsidR="00931F08" w:rsidRDefault="00931F08" w:rsidP="00DD3144"/>
        </w:tc>
        <w:tc>
          <w:tcPr>
            <w:tcW w:w="9589" w:type="dxa"/>
            <w:gridSpan w:val="5"/>
            <w:shd w:val="clear" w:color="auto" w:fill="auto"/>
            <w:vAlign w:val="center"/>
          </w:tcPr>
          <w:p w14:paraId="0FA0FC71" w14:textId="4F65FE07" w:rsidR="00931F08" w:rsidRDefault="00D140EC" w:rsidP="00DD3144">
            <w:r>
              <w:t>No</w:t>
            </w:r>
          </w:p>
        </w:tc>
      </w:tr>
      <w:tr w:rsidR="00931F08" w14:paraId="3ECA0ED6" w14:textId="77777777" w:rsidTr="00D140EC">
        <w:tc>
          <w:tcPr>
            <w:tcW w:w="851" w:type="dxa"/>
            <w:vAlign w:val="center"/>
          </w:tcPr>
          <w:p w14:paraId="5535A5EC" w14:textId="2E88D1A6" w:rsidR="00931F08" w:rsidRPr="00BC2F0B" w:rsidRDefault="00931F08" w:rsidP="00DD3144">
            <w:pPr>
              <w:rPr>
                <w:b/>
                <w:bCs/>
              </w:rPr>
            </w:pPr>
            <w:r w:rsidRPr="00BC2F0B">
              <w:rPr>
                <w:b/>
                <w:bCs/>
              </w:rPr>
              <w:t>1.18.7</w:t>
            </w:r>
          </w:p>
        </w:tc>
        <w:tc>
          <w:tcPr>
            <w:tcW w:w="9589"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D140EC">
        <w:trPr>
          <w:trHeight w:val="1020"/>
        </w:trPr>
        <w:tc>
          <w:tcPr>
            <w:tcW w:w="851" w:type="dxa"/>
            <w:vAlign w:val="center"/>
          </w:tcPr>
          <w:p w14:paraId="426687B8" w14:textId="77777777" w:rsidR="00931F08" w:rsidRDefault="00931F08" w:rsidP="00DD3144"/>
        </w:tc>
        <w:tc>
          <w:tcPr>
            <w:tcW w:w="9589" w:type="dxa"/>
            <w:gridSpan w:val="5"/>
            <w:shd w:val="clear" w:color="auto" w:fill="auto"/>
            <w:vAlign w:val="center"/>
          </w:tcPr>
          <w:p w14:paraId="72716685" w14:textId="0F958DC0" w:rsidR="00931F08" w:rsidRDefault="00D140EC"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D140EC">
        <w:tc>
          <w:tcPr>
            <w:tcW w:w="851" w:type="dxa"/>
            <w:vAlign w:val="center"/>
          </w:tcPr>
          <w:p w14:paraId="3A2B14B2" w14:textId="3DE7AF9E" w:rsidR="00B0479E" w:rsidRPr="00920154" w:rsidRDefault="00B0479E" w:rsidP="00DD3144">
            <w:pPr>
              <w:rPr>
                <w:b/>
                <w:bCs/>
              </w:rPr>
            </w:pPr>
            <w:r w:rsidRPr="00920154">
              <w:rPr>
                <w:b/>
                <w:bCs/>
              </w:rPr>
              <w:t>1.1</w:t>
            </w:r>
            <w:r>
              <w:rPr>
                <w:b/>
                <w:bCs/>
              </w:rPr>
              <w:t>9</w:t>
            </w:r>
          </w:p>
        </w:tc>
        <w:tc>
          <w:tcPr>
            <w:tcW w:w="9589"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D140EC">
        <w:trPr>
          <w:trHeight w:val="533"/>
        </w:trPr>
        <w:tc>
          <w:tcPr>
            <w:tcW w:w="851" w:type="dxa"/>
            <w:vAlign w:val="center"/>
          </w:tcPr>
          <w:p w14:paraId="17181FB4" w14:textId="654C08A7" w:rsidR="00B0479E" w:rsidRDefault="00B0479E" w:rsidP="00DD3144">
            <w:r>
              <w:t>1.19.1</w:t>
            </w:r>
          </w:p>
        </w:tc>
        <w:tc>
          <w:tcPr>
            <w:tcW w:w="4875"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D140EC">
        <w:trPr>
          <w:trHeight w:val="533"/>
        </w:trPr>
        <w:tc>
          <w:tcPr>
            <w:tcW w:w="851" w:type="dxa"/>
            <w:vAlign w:val="center"/>
          </w:tcPr>
          <w:p w14:paraId="218AE6A1" w14:textId="2D580C31" w:rsidR="00B0479E" w:rsidRDefault="00B0479E" w:rsidP="00DD3144">
            <w:r>
              <w:t>1.19.2</w:t>
            </w:r>
          </w:p>
        </w:tc>
        <w:tc>
          <w:tcPr>
            <w:tcW w:w="4875"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D140EC">
        <w:trPr>
          <w:trHeight w:val="533"/>
        </w:trPr>
        <w:tc>
          <w:tcPr>
            <w:tcW w:w="851" w:type="dxa"/>
            <w:vAlign w:val="center"/>
          </w:tcPr>
          <w:p w14:paraId="683A6C5F" w14:textId="06277DD1" w:rsidR="00B0479E" w:rsidRDefault="00B0479E" w:rsidP="00DD3144">
            <w:r>
              <w:t>1.19.3</w:t>
            </w:r>
          </w:p>
        </w:tc>
        <w:tc>
          <w:tcPr>
            <w:tcW w:w="4875"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D140EC">
        <w:trPr>
          <w:trHeight w:val="533"/>
        </w:trPr>
        <w:tc>
          <w:tcPr>
            <w:tcW w:w="851" w:type="dxa"/>
            <w:vAlign w:val="center"/>
          </w:tcPr>
          <w:p w14:paraId="3570F437" w14:textId="4D3DB0F2" w:rsidR="00B0479E" w:rsidRDefault="00B0479E" w:rsidP="00DD3144">
            <w:r>
              <w:t>1.19.4</w:t>
            </w:r>
          </w:p>
        </w:tc>
        <w:tc>
          <w:tcPr>
            <w:tcW w:w="4875"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D140EC">
        <w:trPr>
          <w:trHeight w:val="533"/>
        </w:trPr>
        <w:tc>
          <w:tcPr>
            <w:tcW w:w="851" w:type="dxa"/>
            <w:vAlign w:val="center"/>
          </w:tcPr>
          <w:p w14:paraId="409A88FC" w14:textId="6F719441" w:rsidR="00B0479E" w:rsidRDefault="00B0479E" w:rsidP="00DD3144">
            <w:r>
              <w:t>1.19.5</w:t>
            </w:r>
          </w:p>
        </w:tc>
        <w:tc>
          <w:tcPr>
            <w:tcW w:w="4875"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D140EC">
        <w:trPr>
          <w:trHeight w:val="533"/>
        </w:trPr>
        <w:tc>
          <w:tcPr>
            <w:tcW w:w="851" w:type="dxa"/>
            <w:vAlign w:val="center"/>
          </w:tcPr>
          <w:p w14:paraId="607EB4BA" w14:textId="53F2481D" w:rsidR="00B0479E" w:rsidRDefault="00B0479E" w:rsidP="00DD3144">
            <w:r>
              <w:t>1.19.6</w:t>
            </w:r>
          </w:p>
        </w:tc>
        <w:tc>
          <w:tcPr>
            <w:tcW w:w="4875"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D140EC">
        <w:trPr>
          <w:trHeight w:val="533"/>
        </w:trPr>
        <w:tc>
          <w:tcPr>
            <w:tcW w:w="851" w:type="dxa"/>
            <w:vAlign w:val="center"/>
          </w:tcPr>
          <w:p w14:paraId="024F02FA" w14:textId="3AB2CF4B" w:rsidR="00B0479E" w:rsidRDefault="00B0479E" w:rsidP="00DD3144">
            <w:r>
              <w:t>1.19.7</w:t>
            </w:r>
          </w:p>
        </w:tc>
        <w:tc>
          <w:tcPr>
            <w:tcW w:w="4875"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D140EC">
        <w:trPr>
          <w:trHeight w:val="533"/>
        </w:trPr>
        <w:tc>
          <w:tcPr>
            <w:tcW w:w="851" w:type="dxa"/>
            <w:vAlign w:val="center"/>
          </w:tcPr>
          <w:p w14:paraId="4544D237" w14:textId="0F68CCC3" w:rsidR="00B0479E" w:rsidRDefault="00B0479E" w:rsidP="00DD3144">
            <w:r>
              <w:t>1.19.8</w:t>
            </w:r>
          </w:p>
        </w:tc>
        <w:tc>
          <w:tcPr>
            <w:tcW w:w="4875" w:type="dxa"/>
            <w:gridSpan w:val="3"/>
            <w:shd w:val="clear" w:color="auto" w:fill="E2EFD9" w:themeFill="accent6" w:themeFillTint="33"/>
            <w:vAlign w:val="center"/>
          </w:tcPr>
          <w:p w14:paraId="10FBEE2B" w14:textId="16882A35" w:rsidR="00B0479E" w:rsidRPr="005C4C55" w:rsidRDefault="00B0479E" w:rsidP="00DD3144">
            <w:pPr>
              <w:rPr>
                <w:lang w:val="fr-FR"/>
              </w:rPr>
            </w:pPr>
            <w:r w:rsidRPr="005C4C55">
              <w:rPr>
                <w:rFonts w:ascii="Calibri" w:hAnsi="Calibri" w:cs="Calibri"/>
                <w:lang w:val="fr-FR"/>
              </w:rPr>
              <w:t xml:space="preserve">Carbon </w:t>
            </w:r>
            <w:proofErr w:type="spellStart"/>
            <w:r w:rsidRPr="005C4C55">
              <w:rPr>
                <w:rFonts w:ascii="Calibri" w:hAnsi="Calibri" w:cs="Calibri"/>
                <w:lang w:val="fr-FR"/>
              </w:rPr>
              <w:t>dioxide</w:t>
            </w:r>
            <w:proofErr w:type="spellEnd"/>
            <w:r w:rsidRPr="005C4C55">
              <w:rPr>
                <w:rFonts w:ascii="Calibri" w:hAnsi="Calibri" w:cs="Calibri"/>
                <w:lang w:val="fr-FR"/>
              </w:rPr>
              <w:t xml:space="preserve"> </w:t>
            </w:r>
            <w:proofErr w:type="spellStart"/>
            <w:r w:rsidRPr="005C4C55">
              <w:rPr>
                <w:rFonts w:ascii="Calibri" w:hAnsi="Calibri" w:cs="Calibri"/>
                <w:lang w:val="fr-FR"/>
              </w:rPr>
              <w:t>equivalent</w:t>
            </w:r>
            <w:proofErr w:type="spellEnd"/>
            <w:r w:rsidRPr="005C4C55">
              <w:rPr>
                <w:rFonts w:ascii="Calibri" w:hAnsi="Calibri" w:cs="Calibri"/>
                <w:lang w:val="fr-FR"/>
              </w:rPr>
              <w:t xml:space="preserve"> (</w:t>
            </w:r>
            <w:proofErr w:type="spellStart"/>
            <w:r w:rsidRPr="005C4C55">
              <w:rPr>
                <w:rFonts w:ascii="Calibri" w:hAnsi="Calibri" w:cs="Calibri"/>
                <w:lang w:val="fr-FR"/>
              </w:rPr>
              <w:t>CO₂e</w:t>
            </w:r>
            <w:proofErr w:type="spellEnd"/>
            <w:r w:rsidRPr="005C4C55">
              <w:rPr>
                <w:rFonts w:ascii="Calibri" w:hAnsi="Calibri" w:cs="Calibri"/>
                <w:lang w:val="fr-FR"/>
              </w:rPr>
              <w:t xml:space="preserve">) </w:t>
            </w:r>
          </w:p>
        </w:tc>
        <w:tc>
          <w:tcPr>
            <w:tcW w:w="4714" w:type="dxa"/>
            <w:gridSpan w:val="2"/>
            <w:shd w:val="clear" w:color="auto" w:fill="auto"/>
            <w:vAlign w:val="center"/>
          </w:tcPr>
          <w:p w14:paraId="7C41530E" w14:textId="0E30C040" w:rsidR="00B0479E" w:rsidRPr="00F75058" w:rsidRDefault="00D140EC" w:rsidP="00DD3144">
            <w:pPr>
              <w:rPr>
                <w:rFonts w:ascii="Calibri" w:hAnsi="Calibri" w:cs="Calibri"/>
              </w:rPr>
            </w:pPr>
            <w:r w:rsidRPr="00D140EC">
              <w:rPr>
                <w:rFonts w:ascii="Calibri" w:hAnsi="Calibri" w:cs="Calibri"/>
                <w:color w:val="000000" w:themeColor="text1"/>
              </w:rPr>
              <w:t>X</w:t>
            </w:r>
          </w:p>
        </w:tc>
      </w:tr>
      <w:tr w:rsidR="00B0479E" w14:paraId="77BC6906" w14:textId="77777777" w:rsidTr="00D140EC">
        <w:trPr>
          <w:trHeight w:val="602"/>
        </w:trPr>
        <w:tc>
          <w:tcPr>
            <w:tcW w:w="851" w:type="dxa"/>
            <w:vAlign w:val="center"/>
          </w:tcPr>
          <w:p w14:paraId="37939BAF" w14:textId="09587DFA" w:rsidR="00B0479E" w:rsidRPr="00920154" w:rsidRDefault="00B0479E" w:rsidP="00DD3144">
            <w:pPr>
              <w:rPr>
                <w:b/>
                <w:bCs/>
              </w:rPr>
            </w:pPr>
            <w:r w:rsidRPr="00920154">
              <w:rPr>
                <w:b/>
                <w:bCs/>
              </w:rPr>
              <w:t>1.</w:t>
            </w:r>
            <w:r>
              <w:rPr>
                <w:b/>
                <w:bCs/>
              </w:rPr>
              <w:t>20</w:t>
            </w:r>
          </w:p>
        </w:tc>
        <w:tc>
          <w:tcPr>
            <w:tcW w:w="9589"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D140EC">
        <w:trPr>
          <w:trHeight w:val="38"/>
        </w:trPr>
        <w:tc>
          <w:tcPr>
            <w:tcW w:w="851" w:type="dxa"/>
            <w:vAlign w:val="center"/>
          </w:tcPr>
          <w:p w14:paraId="15F2841E" w14:textId="26085E1F" w:rsidR="00B0479E" w:rsidRDefault="00B0479E" w:rsidP="00DD3144">
            <w:r>
              <w:t>1.20.1</w:t>
            </w:r>
          </w:p>
        </w:tc>
        <w:tc>
          <w:tcPr>
            <w:tcW w:w="4875"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E8C13FC" w:rsidR="00B0479E" w:rsidRDefault="00D140EC" w:rsidP="00DD3144">
            <w:pPr>
              <w:rPr>
                <w:rFonts w:ascii="Calibri" w:hAnsi="Calibri" w:cs="Calibri"/>
              </w:rPr>
            </w:pPr>
            <w:r w:rsidRPr="00D140EC">
              <w:rPr>
                <w:rFonts w:ascii="Calibri" w:hAnsi="Calibri" w:cs="Calibri"/>
                <w:color w:val="000000" w:themeColor="text1"/>
              </w:rPr>
              <w:t>X</w:t>
            </w:r>
          </w:p>
        </w:tc>
      </w:tr>
      <w:tr w:rsidR="00B0479E" w14:paraId="179A812D" w14:textId="77777777" w:rsidTr="00D140EC">
        <w:trPr>
          <w:trHeight w:val="37"/>
        </w:trPr>
        <w:tc>
          <w:tcPr>
            <w:tcW w:w="851" w:type="dxa"/>
            <w:vAlign w:val="center"/>
          </w:tcPr>
          <w:p w14:paraId="0C7D83E2" w14:textId="0EF251C0" w:rsidR="00B0479E" w:rsidRDefault="00B0479E" w:rsidP="00DD3144">
            <w:r>
              <w:t>1.20.2</w:t>
            </w:r>
          </w:p>
        </w:tc>
        <w:tc>
          <w:tcPr>
            <w:tcW w:w="4875"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40625A37" w:rsidR="00B0479E" w:rsidRDefault="00D140EC" w:rsidP="00DD3144">
            <w:pPr>
              <w:rPr>
                <w:rFonts w:ascii="Calibri" w:hAnsi="Calibri" w:cs="Calibri"/>
              </w:rPr>
            </w:pPr>
            <w:r w:rsidRPr="00D140EC">
              <w:rPr>
                <w:rFonts w:ascii="Calibri" w:hAnsi="Calibri" w:cs="Calibri"/>
                <w:color w:val="000000" w:themeColor="text1"/>
              </w:rPr>
              <w:t>X</w:t>
            </w:r>
          </w:p>
        </w:tc>
      </w:tr>
      <w:tr w:rsidR="00B0479E" w14:paraId="09CA9119" w14:textId="77777777" w:rsidTr="00D140EC">
        <w:trPr>
          <w:trHeight w:val="37"/>
        </w:trPr>
        <w:tc>
          <w:tcPr>
            <w:tcW w:w="851" w:type="dxa"/>
            <w:vAlign w:val="center"/>
          </w:tcPr>
          <w:p w14:paraId="1D5A5CD6" w14:textId="2E70A6E7" w:rsidR="00B0479E" w:rsidRDefault="00B0479E" w:rsidP="00DD3144">
            <w:r>
              <w:t>1.20.3</w:t>
            </w:r>
          </w:p>
        </w:tc>
        <w:tc>
          <w:tcPr>
            <w:tcW w:w="4875"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D140EC">
        <w:trPr>
          <w:trHeight w:val="37"/>
        </w:trPr>
        <w:tc>
          <w:tcPr>
            <w:tcW w:w="851" w:type="dxa"/>
            <w:vAlign w:val="center"/>
          </w:tcPr>
          <w:p w14:paraId="3B2D33A4" w14:textId="21A559CB" w:rsidR="00B0479E" w:rsidRDefault="00B0479E" w:rsidP="00DD3144">
            <w:r>
              <w:t>1.20.4</w:t>
            </w:r>
          </w:p>
        </w:tc>
        <w:tc>
          <w:tcPr>
            <w:tcW w:w="4875"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D140EC">
        <w:trPr>
          <w:trHeight w:val="37"/>
        </w:trPr>
        <w:tc>
          <w:tcPr>
            <w:tcW w:w="851" w:type="dxa"/>
            <w:vAlign w:val="center"/>
          </w:tcPr>
          <w:p w14:paraId="697787BB" w14:textId="2141A193" w:rsidR="00B0479E" w:rsidRDefault="00B0479E" w:rsidP="00DD3144">
            <w:r>
              <w:t>1.20.5</w:t>
            </w:r>
          </w:p>
        </w:tc>
        <w:tc>
          <w:tcPr>
            <w:tcW w:w="4875"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D140EC">
        <w:trPr>
          <w:trHeight w:val="37"/>
        </w:trPr>
        <w:tc>
          <w:tcPr>
            <w:tcW w:w="851" w:type="dxa"/>
            <w:vAlign w:val="center"/>
          </w:tcPr>
          <w:p w14:paraId="4FE3769B" w14:textId="66924614" w:rsidR="00B0479E" w:rsidRDefault="00B0479E" w:rsidP="00DD3144">
            <w:r>
              <w:t>1.20.6</w:t>
            </w:r>
          </w:p>
        </w:tc>
        <w:tc>
          <w:tcPr>
            <w:tcW w:w="4875"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D140EC">
        <w:trPr>
          <w:trHeight w:val="602"/>
        </w:trPr>
        <w:tc>
          <w:tcPr>
            <w:tcW w:w="851" w:type="dxa"/>
            <w:vAlign w:val="center"/>
          </w:tcPr>
          <w:p w14:paraId="08859E01" w14:textId="0350EE27" w:rsidR="00B0479E" w:rsidRPr="00920154" w:rsidRDefault="00B0479E" w:rsidP="00DD3144">
            <w:pPr>
              <w:rPr>
                <w:b/>
                <w:bCs/>
              </w:rPr>
            </w:pPr>
            <w:r w:rsidRPr="00920154">
              <w:rPr>
                <w:b/>
                <w:bCs/>
              </w:rPr>
              <w:t>1.2</w:t>
            </w:r>
            <w:r>
              <w:rPr>
                <w:b/>
                <w:bCs/>
              </w:rPr>
              <w:t>1</w:t>
            </w:r>
          </w:p>
        </w:tc>
        <w:tc>
          <w:tcPr>
            <w:tcW w:w="9589"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D140EC">
        <w:trPr>
          <w:trHeight w:val="1020"/>
        </w:trPr>
        <w:tc>
          <w:tcPr>
            <w:tcW w:w="851" w:type="dxa"/>
            <w:vAlign w:val="center"/>
          </w:tcPr>
          <w:p w14:paraId="68A11B21" w14:textId="77777777" w:rsidR="00B0479E" w:rsidRDefault="00B0479E" w:rsidP="00DD3144"/>
        </w:tc>
        <w:tc>
          <w:tcPr>
            <w:tcW w:w="9589"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D140EC">
        <w:trPr>
          <w:trHeight w:val="37"/>
        </w:trPr>
        <w:tc>
          <w:tcPr>
            <w:tcW w:w="851" w:type="dxa"/>
            <w:vAlign w:val="center"/>
          </w:tcPr>
          <w:p w14:paraId="00B2F082" w14:textId="7ADD724D" w:rsidR="00B0479E" w:rsidRPr="00920154" w:rsidRDefault="00B0479E" w:rsidP="00DD3144">
            <w:pPr>
              <w:rPr>
                <w:b/>
                <w:bCs/>
              </w:rPr>
            </w:pPr>
            <w:r w:rsidRPr="00920154">
              <w:rPr>
                <w:b/>
                <w:bCs/>
              </w:rPr>
              <w:t>1.2</w:t>
            </w:r>
            <w:r>
              <w:rPr>
                <w:b/>
                <w:bCs/>
              </w:rPr>
              <w:t>2</w:t>
            </w:r>
          </w:p>
        </w:tc>
        <w:tc>
          <w:tcPr>
            <w:tcW w:w="9589"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D140EC">
        <w:trPr>
          <w:trHeight w:val="75"/>
        </w:trPr>
        <w:tc>
          <w:tcPr>
            <w:tcW w:w="851" w:type="dxa"/>
            <w:vAlign w:val="center"/>
          </w:tcPr>
          <w:p w14:paraId="18272361" w14:textId="44F608AE" w:rsidR="00B0479E" w:rsidRDefault="00B0479E" w:rsidP="00DD3144">
            <w:r>
              <w:t>1.22.1</w:t>
            </w:r>
          </w:p>
        </w:tc>
        <w:tc>
          <w:tcPr>
            <w:tcW w:w="4875"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D140EC">
        <w:trPr>
          <w:trHeight w:val="74"/>
        </w:trPr>
        <w:tc>
          <w:tcPr>
            <w:tcW w:w="851" w:type="dxa"/>
            <w:vAlign w:val="center"/>
          </w:tcPr>
          <w:p w14:paraId="23268D50" w14:textId="2492C1BD" w:rsidR="00B0479E" w:rsidRDefault="00B0479E" w:rsidP="00DD3144">
            <w:r>
              <w:lastRenderedPageBreak/>
              <w:t>1.22.2</w:t>
            </w:r>
          </w:p>
        </w:tc>
        <w:tc>
          <w:tcPr>
            <w:tcW w:w="4875"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5540BBF7" w:rsidR="00B0479E" w:rsidRDefault="00D140EC" w:rsidP="00DD3144">
            <w:pPr>
              <w:rPr>
                <w:rFonts w:ascii="Calibri" w:hAnsi="Calibri" w:cs="Calibri"/>
              </w:rPr>
            </w:pPr>
            <w:r w:rsidRPr="00D140EC">
              <w:rPr>
                <w:rFonts w:ascii="Calibri" w:hAnsi="Calibri" w:cs="Calibri"/>
                <w:color w:val="000000" w:themeColor="text1"/>
              </w:rPr>
              <w:t>X</w:t>
            </w:r>
          </w:p>
        </w:tc>
      </w:tr>
      <w:tr w:rsidR="00B0479E" w14:paraId="16438C0F" w14:textId="77777777" w:rsidTr="00D140EC">
        <w:trPr>
          <w:trHeight w:val="74"/>
        </w:trPr>
        <w:tc>
          <w:tcPr>
            <w:tcW w:w="851" w:type="dxa"/>
            <w:vAlign w:val="center"/>
          </w:tcPr>
          <w:p w14:paraId="2E0AA23E" w14:textId="1D297814" w:rsidR="00B0479E" w:rsidRDefault="00B0479E" w:rsidP="00DD3144">
            <w:r>
              <w:t>1.22.3</w:t>
            </w:r>
          </w:p>
        </w:tc>
        <w:tc>
          <w:tcPr>
            <w:tcW w:w="4875"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D140EC">
        <w:trPr>
          <w:trHeight w:val="74"/>
        </w:trPr>
        <w:tc>
          <w:tcPr>
            <w:tcW w:w="851" w:type="dxa"/>
            <w:vAlign w:val="center"/>
          </w:tcPr>
          <w:p w14:paraId="2BE46BC4" w14:textId="000FD978" w:rsidR="00B0479E" w:rsidRPr="00920154" w:rsidRDefault="00B0479E" w:rsidP="00DD3144">
            <w:pPr>
              <w:rPr>
                <w:b/>
                <w:bCs/>
              </w:rPr>
            </w:pPr>
            <w:r w:rsidRPr="00920154">
              <w:rPr>
                <w:b/>
                <w:bCs/>
              </w:rPr>
              <w:t>1.2</w:t>
            </w:r>
            <w:r>
              <w:rPr>
                <w:b/>
                <w:bCs/>
              </w:rPr>
              <w:t>3</w:t>
            </w:r>
          </w:p>
        </w:tc>
        <w:tc>
          <w:tcPr>
            <w:tcW w:w="9589"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D140EC">
        <w:trPr>
          <w:trHeight w:val="75"/>
        </w:trPr>
        <w:tc>
          <w:tcPr>
            <w:tcW w:w="851" w:type="dxa"/>
            <w:vAlign w:val="center"/>
          </w:tcPr>
          <w:p w14:paraId="3A5DA6D5" w14:textId="2D9A1A97" w:rsidR="00B0479E" w:rsidRDefault="00B0479E" w:rsidP="00DD3144">
            <w:r>
              <w:t>1.23.1</w:t>
            </w:r>
          </w:p>
        </w:tc>
        <w:tc>
          <w:tcPr>
            <w:tcW w:w="4875"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17BB6513" w:rsidR="00B0479E" w:rsidRDefault="00D140EC" w:rsidP="00DD3144">
            <w:pPr>
              <w:rPr>
                <w:rFonts w:ascii="Calibri" w:hAnsi="Calibri" w:cs="Calibri"/>
              </w:rPr>
            </w:pPr>
            <w:r w:rsidRPr="00D140EC">
              <w:rPr>
                <w:rFonts w:ascii="Calibri" w:hAnsi="Calibri" w:cs="Calibri"/>
                <w:color w:val="000000" w:themeColor="text1"/>
              </w:rPr>
              <w:t>X</w:t>
            </w:r>
          </w:p>
        </w:tc>
      </w:tr>
      <w:tr w:rsidR="00B0479E" w14:paraId="3023817E" w14:textId="77777777" w:rsidTr="00D140EC">
        <w:trPr>
          <w:trHeight w:val="74"/>
        </w:trPr>
        <w:tc>
          <w:tcPr>
            <w:tcW w:w="851" w:type="dxa"/>
            <w:vAlign w:val="center"/>
          </w:tcPr>
          <w:p w14:paraId="7343A6F7" w14:textId="094211A3" w:rsidR="00B0479E" w:rsidRDefault="00B0479E" w:rsidP="00DD3144">
            <w:r>
              <w:t>1.23.2</w:t>
            </w:r>
          </w:p>
        </w:tc>
        <w:tc>
          <w:tcPr>
            <w:tcW w:w="4875"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D140EC">
        <w:trPr>
          <w:trHeight w:val="74"/>
        </w:trPr>
        <w:tc>
          <w:tcPr>
            <w:tcW w:w="851" w:type="dxa"/>
            <w:vAlign w:val="center"/>
          </w:tcPr>
          <w:p w14:paraId="5D2B8A99" w14:textId="72E29506" w:rsidR="00B0479E" w:rsidRDefault="00B0479E" w:rsidP="00DD3144">
            <w:r>
              <w:t>1.23.3</w:t>
            </w:r>
          </w:p>
        </w:tc>
        <w:tc>
          <w:tcPr>
            <w:tcW w:w="4875"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D140EC">
        <w:trPr>
          <w:trHeight w:val="74"/>
        </w:trPr>
        <w:tc>
          <w:tcPr>
            <w:tcW w:w="851" w:type="dxa"/>
            <w:vAlign w:val="center"/>
          </w:tcPr>
          <w:p w14:paraId="19078010" w14:textId="51CFBBE6" w:rsidR="00B0479E" w:rsidRPr="00FF7131" w:rsidRDefault="00B0479E" w:rsidP="00DD3144">
            <w:pPr>
              <w:rPr>
                <w:b/>
                <w:bCs/>
              </w:rPr>
            </w:pPr>
            <w:r w:rsidRPr="00FF7131">
              <w:rPr>
                <w:b/>
                <w:bCs/>
              </w:rPr>
              <w:t>1.2</w:t>
            </w:r>
            <w:r>
              <w:rPr>
                <w:b/>
                <w:bCs/>
              </w:rPr>
              <w:t>4</w:t>
            </w:r>
          </w:p>
        </w:tc>
        <w:tc>
          <w:tcPr>
            <w:tcW w:w="9589"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D140EC">
        <w:trPr>
          <w:trHeight w:val="1020"/>
        </w:trPr>
        <w:tc>
          <w:tcPr>
            <w:tcW w:w="851" w:type="dxa"/>
            <w:vAlign w:val="center"/>
          </w:tcPr>
          <w:p w14:paraId="4744EA14" w14:textId="77777777" w:rsidR="00B0479E" w:rsidRDefault="00B0479E" w:rsidP="00DD3144"/>
        </w:tc>
        <w:tc>
          <w:tcPr>
            <w:tcW w:w="9589"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D140EC">
        <w:trPr>
          <w:trHeight w:val="58"/>
        </w:trPr>
        <w:tc>
          <w:tcPr>
            <w:tcW w:w="851"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589"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D140EC">
        <w:trPr>
          <w:trHeight w:val="62"/>
        </w:trPr>
        <w:tc>
          <w:tcPr>
            <w:tcW w:w="851" w:type="dxa"/>
            <w:vAlign w:val="center"/>
          </w:tcPr>
          <w:p w14:paraId="00C2360A" w14:textId="754DCE3A" w:rsidR="00B0479E" w:rsidRPr="00FF7131" w:rsidRDefault="00B0479E" w:rsidP="00DD3144">
            <w:pPr>
              <w:spacing w:line="276" w:lineRule="auto"/>
              <w:rPr>
                <w:rFonts w:ascii="Calibri" w:hAnsi="Calibri" w:cs="Calibri"/>
                <w:b/>
                <w:bCs/>
              </w:rPr>
            </w:pPr>
          </w:p>
        </w:tc>
        <w:tc>
          <w:tcPr>
            <w:tcW w:w="3484"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D140EC">
        <w:trPr>
          <w:trHeight w:val="60"/>
        </w:trPr>
        <w:tc>
          <w:tcPr>
            <w:tcW w:w="851"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484"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2BD94B83" w:rsidR="00B0479E" w:rsidRPr="00D140EC" w:rsidRDefault="00D140EC" w:rsidP="00DD3144">
            <w:pPr>
              <w:spacing w:line="276" w:lineRule="auto"/>
              <w:rPr>
                <w:rFonts w:ascii="Calibri" w:hAnsi="Calibri" w:cs="Calibri"/>
                <w:color w:val="000000" w:themeColor="text1"/>
              </w:rPr>
            </w:pPr>
            <w:r w:rsidRPr="00D140EC">
              <w:rPr>
                <w:rFonts w:ascii="Calibri" w:hAnsi="Calibri" w:cs="Calibri"/>
                <w:color w:val="000000" w:themeColor="text1"/>
              </w:rPr>
              <w:t>X</w:t>
            </w:r>
          </w:p>
        </w:tc>
      </w:tr>
      <w:tr w:rsidR="00B0479E" w14:paraId="19F0A16A" w14:textId="77777777" w:rsidTr="00D140EC">
        <w:trPr>
          <w:trHeight w:val="60"/>
        </w:trPr>
        <w:tc>
          <w:tcPr>
            <w:tcW w:w="851"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484"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51E1658" w:rsidR="00B0479E" w:rsidRPr="00D140EC" w:rsidRDefault="00D140EC" w:rsidP="00DD3144">
            <w:pPr>
              <w:spacing w:line="276" w:lineRule="auto"/>
              <w:rPr>
                <w:rFonts w:ascii="Calibri" w:hAnsi="Calibri" w:cs="Calibri"/>
                <w:color w:val="000000" w:themeColor="text1"/>
              </w:rPr>
            </w:pPr>
            <w:r w:rsidRPr="00D140EC">
              <w:rPr>
                <w:rFonts w:ascii="Calibri" w:hAnsi="Calibri" w:cs="Calibri"/>
                <w:color w:val="000000" w:themeColor="text1"/>
              </w:rPr>
              <w:t>X</w:t>
            </w:r>
          </w:p>
        </w:tc>
      </w:tr>
      <w:tr w:rsidR="00B0479E" w14:paraId="5B12EA74" w14:textId="77777777" w:rsidTr="00D140EC">
        <w:trPr>
          <w:trHeight w:val="60"/>
        </w:trPr>
        <w:tc>
          <w:tcPr>
            <w:tcW w:w="851"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484"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193EA9E2" w:rsidR="00B0479E" w:rsidRPr="00D140EC" w:rsidRDefault="00D140EC" w:rsidP="00DD3144">
            <w:pPr>
              <w:spacing w:line="276" w:lineRule="auto"/>
              <w:rPr>
                <w:rFonts w:ascii="Calibri" w:hAnsi="Calibri" w:cs="Calibri"/>
                <w:color w:val="000000" w:themeColor="text1"/>
              </w:rPr>
            </w:pPr>
            <w:r w:rsidRPr="00D140EC">
              <w:rPr>
                <w:rFonts w:ascii="Calibri" w:hAnsi="Calibri" w:cs="Calibri"/>
                <w:color w:val="000000" w:themeColor="text1"/>
              </w:rPr>
              <w:t>X</w:t>
            </w:r>
          </w:p>
        </w:tc>
      </w:tr>
      <w:tr w:rsidR="00B0479E" w14:paraId="1A902F90" w14:textId="77777777" w:rsidTr="00D140EC">
        <w:trPr>
          <w:trHeight w:val="74"/>
        </w:trPr>
        <w:tc>
          <w:tcPr>
            <w:tcW w:w="851" w:type="dxa"/>
            <w:vAlign w:val="center"/>
          </w:tcPr>
          <w:p w14:paraId="038A1781" w14:textId="726AF914" w:rsidR="00B0479E" w:rsidRPr="00480247" w:rsidRDefault="00B0479E" w:rsidP="00DD3144">
            <w:pPr>
              <w:rPr>
                <w:b/>
                <w:bCs/>
              </w:rPr>
            </w:pPr>
            <w:r>
              <w:rPr>
                <w:b/>
                <w:bCs/>
              </w:rPr>
              <w:t>1.26</w:t>
            </w:r>
          </w:p>
        </w:tc>
        <w:tc>
          <w:tcPr>
            <w:tcW w:w="9589"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D140EC">
        <w:trPr>
          <w:trHeight w:val="1020"/>
        </w:trPr>
        <w:tc>
          <w:tcPr>
            <w:tcW w:w="851" w:type="dxa"/>
            <w:vAlign w:val="center"/>
          </w:tcPr>
          <w:p w14:paraId="64231479" w14:textId="77777777" w:rsidR="00B0479E" w:rsidRDefault="00B0479E" w:rsidP="00DD3144"/>
        </w:tc>
        <w:tc>
          <w:tcPr>
            <w:tcW w:w="9589" w:type="dxa"/>
            <w:gridSpan w:val="5"/>
            <w:shd w:val="clear" w:color="auto" w:fill="auto"/>
            <w:vAlign w:val="center"/>
          </w:tcPr>
          <w:p w14:paraId="30D54D96" w14:textId="77777777" w:rsidR="00B0479E" w:rsidRDefault="00B0479E" w:rsidP="00DD3144"/>
        </w:tc>
      </w:tr>
      <w:tr w:rsidR="00B0479E" w14:paraId="32782E8C" w14:textId="77777777" w:rsidTr="00D140EC">
        <w:trPr>
          <w:trHeight w:val="74"/>
        </w:trPr>
        <w:tc>
          <w:tcPr>
            <w:tcW w:w="851" w:type="dxa"/>
            <w:vAlign w:val="center"/>
          </w:tcPr>
          <w:p w14:paraId="33BE4087" w14:textId="095E2E58" w:rsidR="00B0479E" w:rsidRPr="004D6484" w:rsidRDefault="00B0479E" w:rsidP="00DD3144">
            <w:pPr>
              <w:rPr>
                <w:b/>
                <w:bCs/>
              </w:rPr>
            </w:pPr>
            <w:r>
              <w:rPr>
                <w:b/>
                <w:bCs/>
              </w:rPr>
              <w:t>1.27</w:t>
            </w:r>
          </w:p>
        </w:tc>
        <w:tc>
          <w:tcPr>
            <w:tcW w:w="9589"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D140EC">
        <w:trPr>
          <w:trHeight w:val="1020"/>
        </w:trPr>
        <w:tc>
          <w:tcPr>
            <w:tcW w:w="851" w:type="dxa"/>
            <w:vAlign w:val="center"/>
          </w:tcPr>
          <w:p w14:paraId="6414239C" w14:textId="77777777" w:rsidR="00B0479E" w:rsidRDefault="00B0479E" w:rsidP="00DD3144"/>
        </w:tc>
        <w:tc>
          <w:tcPr>
            <w:tcW w:w="9589"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D140EC">
        <w:trPr>
          <w:trHeight w:val="74"/>
        </w:trPr>
        <w:tc>
          <w:tcPr>
            <w:tcW w:w="851" w:type="dxa"/>
            <w:vAlign w:val="center"/>
          </w:tcPr>
          <w:p w14:paraId="4FE995F2" w14:textId="6035E0FF" w:rsidR="00B0479E" w:rsidRPr="00BA72DC" w:rsidRDefault="00B0479E" w:rsidP="00DD3144">
            <w:pPr>
              <w:rPr>
                <w:b/>
                <w:bCs/>
              </w:rPr>
            </w:pPr>
            <w:r w:rsidRPr="005C4CAD">
              <w:rPr>
                <w:b/>
                <w:bCs/>
              </w:rPr>
              <w:t>1.28</w:t>
            </w:r>
          </w:p>
        </w:tc>
        <w:tc>
          <w:tcPr>
            <w:tcW w:w="9589"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D140EC">
        <w:trPr>
          <w:trHeight w:val="25"/>
        </w:trPr>
        <w:tc>
          <w:tcPr>
            <w:tcW w:w="851" w:type="dxa"/>
            <w:vAlign w:val="center"/>
          </w:tcPr>
          <w:p w14:paraId="77D8CAC7" w14:textId="77777777" w:rsidR="00B0479E" w:rsidRDefault="00B0479E" w:rsidP="00DD3144"/>
        </w:tc>
        <w:tc>
          <w:tcPr>
            <w:tcW w:w="3484"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D140EC">
        <w:trPr>
          <w:trHeight w:val="21"/>
        </w:trPr>
        <w:tc>
          <w:tcPr>
            <w:tcW w:w="851" w:type="dxa"/>
            <w:vAlign w:val="center"/>
          </w:tcPr>
          <w:p w14:paraId="025B01F3" w14:textId="02781E33" w:rsidR="00B0479E" w:rsidRDefault="00B0479E" w:rsidP="00DD3144">
            <w:r>
              <w:t>1.28.1</w:t>
            </w:r>
          </w:p>
        </w:tc>
        <w:tc>
          <w:tcPr>
            <w:tcW w:w="3484"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16E53AB4" w:rsidR="00B0479E" w:rsidRPr="00D140EC" w:rsidRDefault="00D140EC" w:rsidP="00DD3144">
            <w:pPr>
              <w:rPr>
                <w:color w:val="000000" w:themeColor="text1"/>
              </w:rPr>
            </w:pPr>
            <w:r w:rsidRPr="00D140EC">
              <w:rPr>
                <w:color w:val="000000" w:themeColor="text1"/>
              </w:rPr>
              <w:t>X</w:t>
            </w:r>
          </w:p>
        </w:tc>
        <w:tc>
          <w:tcPr>
            <w:tcW w:w="1391" w:type="dxa"/>
            <w:shd w:val="clear" w:color="auto" w:fill="auto"/>
            <w:vAlign w:val="center"/>
          </w:tcPr>
          <w:p w14:paraId="028D81AE" w14:textId="77777777" w:rsidR="00B0479E" w:rsidRPr="00D140EC" w:rsidRDefault="00B0479E" w:rsidP="00DD3144">
            <w:pPr>
              <w:rPr>
                <w:color w:val="000000" w:themeColor="text1"/>
              </w:rPr>
            </w:pPr>
          </w:p>
        </w:tc>
        <w:tc>
          <w:tcPr>
            <w:tcW w:w="3323" w:type="dxa"/>
            <w:shd w:val="clear" w:color="auto" w:fill="auto"/>
            <w:vAlign w:val="center"/>
          </w:tcPr>
          <w:p w14:paraId="78667043" w14:textId="6796FB9F" w:rsidR="00B0479E" w:rsidRPr="00D140EC" w:rsidRDefault="00B0479E" w:rsidP="00DD3144">
            <w:pPr>
              <w:rPr>
                <w:color w:val="000000" w:themeColor="text1"/>
              </w:rPr>
            </w:pPr>
          </w:p>
        </w:tc>
      </w:tr>
      <w:tr w:rsidR="00B0479E" w14:paraId="2836F826" w14:textId="77777777" w:rsidTr="00D140EC">
        <w:trPr>
          <w:trHeight w:val="21"/>
        </w:trPr>
        <w:tc>
          <w:tcPr>
            <w:tcW w:w="851" w:type="dxa"/>
            <w:vAlign w:val="center"/>
          </w:tcPr>
          <w:p w14:paraId="136899A6" w14:textId="11BC851E" w:rsidR="00B0479E" w:rsidRDefault="00B0479E" w:rsidP="00DD3144">
            <w:r>
              <w:t>1.28.2</w:t>
            </w:r>
          </w:p>
        </w:tc>
        <w:tc>
          <w:tcPr>
            <w:tcW w:w="3484"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304B84D2" w:rsidR="00B0479E" w:rsidRPr="00D140EC" w:rsidRDefault="00D140EC" w:rsidP="00DD3144">
            <w:pPr>
              <w:rPr>
                <w:color w:val="000000" w:themeColor="text1"/>
              </w:rPr>
            </w:pPr>
            <w:r w:rsidRPr="00D140EC">
              <w:rPr>
                <w:color w:val="000000" w:themeColor="text1"/>
              </w:rPr>
              <w:t>X</w:t>
            </w:r>
          </w:p>
        </w:tc>
        <w:tc>
          <w:tcPr>
            <w:tcW w:w="1391" w:type="dxa"/>
            <w:shd w:val="clear" w:color="auto" w:fill="auto"/>
            <w:vAlign w:val="center"/>
          </w:tcPr>
          <w:p w14:paraId="5C1D356A" w14:textId="77777777" w:rsidR="00B0479E" w:rsidRPr="00D140EC" w:rsidRDefault="00B0479E" w:rsidP="00DD3144">
            <w:pPr>
              <w:rPr>
                <w:color w:val="000000" w:themeColor="text1"/>
              </w:rPr>
            </w:pPr>
          </w:p>
        </w:tc>
        <w:tc>
          <w:tcPr>
            <w:tcW w:w="3323" w:type="dxa"/>
            <w:shd w:val="clear" w:color="auto" w:fill="auto"/>
            <w:vAlign w:val="center"/>
          </w:tcPr>
          <w:p w14:paraId="2EDB2569" w14:textId="54B97D7C" w:rsidR="00B0479E" w:rsidRPr="00D140EC" w:rsidRDefault="00B0479E" w:rsidP="00DD3144">
            <w:pPr>
              <w:rPr>
                <w:color w:val="000000" w:themeColor="text1"/>
              </w:rPr>
            </w:pPr>
          </w:p>
        </w:tc>
      </w:tr>
      <w:tr w:rsidR="00B0479E" w14:paraId="21633660" w14:textId="77777777" w:rsidTr="00D140EC">
        <w:trPr>
          <w:trHeight w:val="21"/>
        </w:trPr>
        <w:tc>
          <w:tcPr>
            <w:tcW w:w="851" w:type="dxa"/>
            <w:vAlign w:val="center"/>
          </w:tcPr>
          <w:p w14:paraId="5FDA9CD3" w14:textId="7A115F9D" w:rsidR="00B0479E" w:rsidRDefault="00B0479E" w:rsidP="00DD3144">
            <w:r>
              <w:t>1.28.3</w:t>
            </w:r>
          </w:p>
        </w:tc>
        <w:tc>
          <w:tcPr>
            <w:tcW w:w="3484"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Pr="00D140EC" w:rsidRDefault="00B0479E" w:rsidP="00DD3144">
            <w:pPr>
              <w:rPr>
                <w:color w:val="000000" w:themeColor="text1"/>
              </w:rPr>
            </w:pPr>
          </w:p>
        </w:tc>
        <w:tc>
          <w:tcPr>
            <w:tcW w:w="1391" w:type="dxa"/>
            <w:shd w:val="clear" w:color="auto" w:fill="auto"/>
            <w:vAlign w:val="center"/>
          </w:tcPr>
          <w:p w14:paraId="16EB1CB8" w14:textId="77777777" w:rsidR="00B0479E" w:rsidRPr="00D140EC" w:rsidRDefault="00B0479E" w:rsidP="00DD3144">
            <w:pPr>
              <w:rPr>
                <w:color w:val="000000" w:themeColor="text1"/>
              </w:rPr>
            </w:pPr>
          </w:p>
        </w:tc>
        <w:tc>
          <w:tcPr>
            <w:tcW w:w="3323" w:type="dxa"/>
            <w:shd w:val="clear" w:color="auto" w:fill="auto"/>
            <w:vAlign w:val="center"/>
          </w:tcPr>
          <w:p w14:paraId="60BF2E61" w14:textId="0B6CDE56" w:rsidR="00B0479E" w:rsidRPr="00D140EC" w:rsidRDefault="00D140EC" w:rsidP="00DD3144">
            <w:pPr>
              <w:rPr>
                <w:color w:val="000000" w:themeColor="text1"/>
              </w:rPr>
            </w:pPr>
            <w:r w:rsidRPr="00D140EC">
              <w:rPr>
                <w:color w:val="000000" w:themeColor="text1"/>
              </w:rPr>
              <w:t>X</w:t>
            </w:r>
          </w:p>
        </w:tc>
      </w:tr>
      <w:tr w:rsidR="00B0479E" w14:paraId="0DBED847" w14:textId="77777777" w:rsidTr="00D140EC">
        <w:trPr>
          <w:trHeight w:val="21"/>
        </w:trPr>
        <w:tc>
          <w:tcPr>
            <w:tcW w:w="851" w:type="dxa"/>
            <w:vAlign w:val="center"/>
          </w:tcPr>
          <w:p w14:paraId="7629D35E" w14:textId="075CFBAD" w:rsidR="00B0479E" w:rsidRDefault="00B0479E" w:rsidP="00DD3144">
            <w:r>
              <w:t>1.28.4</w:t>
            </w:r>
          </w:p>
        </w:tc>
        <w:tc>
          <w:tcPr>
            <w:tcW w:w="3484"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23EDD6D4" w:rsidR="00B0479E" w:rsidRPr="00D140EC" w:rsidRDefault="00D140EC" w:rsidP="00DD3144">
            <w:pPr>
              <w:rPr>
                <w:color w:val="000000" w:themeColor="text1"/>
              </w:rPr>
            </w:pPr>
            <w:r w:rsidRPr="00D140EC">
              <w:rPr>
                <w:color w:val="000000" w:themeColor="text1"/>
              </w:rPr>
              <w:t>X</w:t>
            </w:r>
          </w:p>
        </w:tc>
        <w:tc>
          <w:tcPr>
            <w:tcW w:w="1391" w:type="dxa"/>
            <w:shd w:val="clear" w:color="auto" w:fill="auto"/>
            <w:vAlign w:val="center"/>
          </w:tcPr>
          <w:p w14:paraId="67C1DCBA" w14:textId="7DBB0AEC" w:rsidR="00B0479E" w:rsidRPr="00D140EC" w:rsidRDefault="00B0479E" w:rsidP="00DD3144">
            <w:pPr>
              <w:rPr>
                <w:color w:val="000000" w:themeColor="text1"/>
              </w:rPr>
            </w:pPr>
          </w:p>
        </w:tc>
        <w:tc>
          <w:tcPr>
            <w:tcW w:w="3323" w:type="dxa"/>
            <w:shd w:val="clear" w:color="auto" w:fill="auto"/>
            <w:vAlign w:val="center"/>
          </w:tcPr>
          <w:p w14:paraId="3D9EBCD4" w14:textId="26812160" w:rsidR="00B0479E" w:rsidRPr="00D140EC" w:rsidRDefault="00B0479E" w:rsidP="00DD3144">
            <w:pPr>
              <w:rPr>
                <w:color w:val="000000" w:themeColor="text1"/>
              </w:rPr>
            </w:pPr>
          </w:p>
        </w:tc>
      </w:tr>
      <w:tr w:rsidR="00B0479E" w14:paraId="66F637AA" w14:textId="77777777" w:rsidTr="00D140EC">
        <w:trPr>
          <w:trHeight w:val="21"/>
        </w:trPr>
        <w:tc>
          <w:tcPr>
            <w:tcW w:w="851" w:type="dxa"/>
            <w:vAlign w:val="center"/>
          </w:tcPr>
          <w:p w14:paraId="6D7BC54D" w14:textId="01650FAA" w:rsidR="00B0479E" w:rsidRDefault="00B0479E" w:rsidP="00DD3144">
            <w:r>
              <w:t>1.28.5</w:t>
            </w:r>
          </w:p>
        </w:tc>
        <w:tc>
          <w:tcPr>
            <w:tcW w:w="3484"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6066531" w:rsidR="00B0479E" w:rsidRPr="00D140EC" w:rsidRDefault="00D140EC" w:rsidP="00DD3144">
            <w:pPr>
              <w:rPr>
                <w:color w:val="000000" w:themeColor="text1"/>
              </w:rPr>
            </w:pPr>
            <w:r w:rsidRPr="00D140EC">
              <w:rPr>
                <w:color w:val="000000" w:themeColor="text1"/>
              </w:rPr>
              <w:t>X</w:t>
            </w:r>
          </w:p>
        </w:tc>
        <w:tc>
          <w:tcPr>
            <w:tcW w:w="1391" w:type="dxa"/>
            <w:shd w:val="clear" w:color="auto" w:fill="auto"/>
            <w:vAlign w:val="center"/>
          </w:tcPr>
          <w:p w14:paraId="79F426CB" w14:textId="77777777" w:rsidR="00B0479E" w:rsidRPr="00D140EC" w:rsidRDefault="00B0479E" w:rsidP="00DD3144">
            <w:pPr>
              <w:rPr>
                <w:color w:val="000000" w:themeColor="text1"/>
              </w:rPr>
            </w:pPr>
          </w:p>
        </w:tc>
        <w:tc>
          <w:tcPr>
            <w:tcW w:w="3323" w:type="dxa"/>
            <w:shd w:val="clear" w:color="auto" w:fill="auto"/>
            <w:vAlign w:val="center"/>
          </w:tcPr>
          <w:p w14:paraId="404D0CF0" w14:textId="43D4A33A" w:rsidR="00B0479E" w:rsidRPr="00D140EC" w:rsidRDefault="00B0479E" w:rsidP="00DD3144">
            <w:pPr>
              <w:rPr>
                <w:color w:val="000000" w:themeColor="text1"/>
              </w:rPr>
            </w:pPr>
          </w:p>
        </w:tc>
      </w:tr>
      <w:tr w:rsidR="00B0479E" w14:paraId="71431187" w14:textId="77777777" w:rsidTr="00D140EC">
        <w:trPr>
          <w:trHeight w:val="21"/>
        </w:trPr>
        <w:tc>
          <w:tcPr>
            <w:tcW w:w="851" w:type="dxa"/>
            <w:vAlign w:val="center"/>
          </w:tcPr>
          <w:p w14:paraId="0EC264DB" w14:textId="0BEF92CE" w:rsidR="00B0479E" w:rsidRDefault="00B0479E" w:rsidP="00DD3144">
            <w:r>
              <w:t>1.28.6</w:t>
            </w:r>
          </w:p>
        </w:tc>
        <w:tc>
          <w:tcPr>
            <w:tcW w:w="3484"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Pr="00D140EC" w:rsidRDefault="00B0479E" w:rsidP="00DD3144">
            <w:pPr>
              <w:rPr>
                <w:color w:val="000000" w:themeColor="text1"/>
              </w:rPr>
            </w:pPr>
          </w:p>
        </w:tc>
        <w:tc>
          <w:tcPr>
            <w:tcW w:w="1391" w:type="dxa"/>
            <w:shd w:val="clear" w:color="auto" w:fill="auto"/>
            <w:vAlign w:val="center"/>
          </w:tcPr>
          <w:p w14:paraId="407AD89C" w14:textId="77777777" w:rsidR="00B0479E" w:rsidRPr="00D140EC" w:rsidRDefault="00B0479E" w:rsidP="00DD3144">
            <w:pPr>
              <w:rPr>
                <w:color w:val="000000" w:themeColor="text1"/>
              </w:rPr>
            </w:pPr>
          </w:p>
        </w:tc>
        <w:tc>
          <w:tcPr>
            <w:tcW w:w="3323" w:type="dxa"/>
            <w:shd w:val="clear" w:color="auto" w:fill="auto"/>
            <w:vAlign w:val="center"/>
          </w:tcPr>
          <w:p w14:paraId="52A3CED8" w14:textId="6A61EBD1" w:rsidR="00B0479E" w:rsidRPr="00D140EC" w:rsidRDefault="00D140EC" w:rsidP="00DD3144">
            <w:pPr>
              <w:rPr>
                <w:color w:val="000000" w:themeColor="text1"/>
              </w:rPr>
            </w:pPr>
            <w:r w:rsidRPr="00D140EC">
              <w:rPr>
                <w:color w:val="000000" w:themeColor="text1"/>
              </w:rPr>
              <w:t>X</w:t>
            </w:r>
          </w:p>
        </w:tc>
      </w:tr>
      <w:tr w:rsidR="00B0479E" w14:paraId="509A3458" w14:textId="77777777" w:rsidTr="00D140EC">
        <w:trPr>
          <w:trHeight w:val="21"/>
        </w:trPr>
        <w:tc>
          <w:tcPr>
            <w:tcW w:w="851" w:type="dxa"/>
            <w:vAlign w:val="center"/>
          </w:tcPr>
          <w:p w14:paraId="777F5CF3" w14:textId="79458F1B" w:rsidR="00B0479E" w:rsidRDefault="00B0479E" w:rsidP="00DD3144">
            <w:r>
              <w:t>1.28.7</w:t>
            </w:r>
          </w:p>
        </w:tc>
        <w:tc>
          <w:tcPr>
            <w:tcW w:w="3484"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34FA2DB0" w:rsidR="00B0479E" w:rsidRPr="00D140EC" w:rsidRDefault="00D140EC" w:rsidP="00DD3144">
            <w:pPr>
              <w:rPr>
                <w:color w:val="000000" w:themeColor="text1"/>
              </w:rPr>
            </w:pPr>
            <w:r w:rsidRPr="00D140EC">
              <w:rPr>
                <w:color w:val="000000" w:themeColor="text1"/>
              </w:rPr>
              <w:t>X</w:t>
            </w:r>
          </w:p>
        </w:tc>
        <w:tc>
          <w:tcPr>
            <w:tcW w:w="1391" w:type="dxa"/>
            <w:shd w:val="clear" w:color="auto" w:fill="auto"/>
            <w:vAlign w:val="center"/>
          </w:tcPr>
          <w:p w14:paraId="0FB585A8" w14:textId="77777777" w:rsidR="00B0479E" w:rsidRPr="00D140EC" w:rsidRDefault="00B0479E" w:rsidP="00DD3144">
            <w:pPr>
              <w:rPr>
                <w:color w:val="000000" w:themeColor="text1"/>
              </w:rPr>
            </w:pPr>
          </w:p>
        </w:tc>
        <w:tc>
          <w:tcPr>
            <w:tcW w:w="3323" w:type="dxa"/>
            <w:shd w:val="clear" w:color="auto" w:fill="auto"/>
            <w:vAlign w:val="center"/>
          </w:tcPr>
          <w:p w14:paraId="6C1DDC52" w14:textId="0867D4FD" w:rsidR="00B0479E" w:rsidRPr="00D140EC" w:rsidRDefault="00B0479E" w:rsidP="00DD3144">
            <w:pPr>
              <w:rPr>
                <w:color w:val="000000" w:themeColor="text1"/>
              </w:rPr>
            </w:pPr>
          </w:p>
        </w:tc>
      </w:tr>
      <w:tr w:rsidR="00B0479E" w14:paraId="71703EFD" w14:textId="77777777" w:rsidTr="00D140EC">
        <w:trPr>
          <w:trHeight w:val="21"/>
        </w:trPr>
        <w:tc>
          <w:tcPr>
            <w:tcW w:w="851" w:type="dxa"/>
            <w:vAlign w:val="center"/>
          </w:tcPr>
          <w:p w14:paraId="46D6E5DE" w14:textId="38AD4511" w:rsidR="00B0479E" w:rsidRDefault="00B0479E" w:rsidP="00DD3144">
            <w:r>
              <w:t>1.28.8</w:t>
            </w:r>
          </w:p>
        </w:tc>
        <w:tc>
          <w:tcPr>
            <w:tcW w:w="3484"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26C0ADE9" w:rsidR="00B0479E" w:rsidRPr="00D140EC" w:rsidRDefault="00D140EC" w:rsidP="00DD3144">
            <w:pPr>
              <w:rPr>
                <w:color w:val="000000" w:themeColor="text1"/>
              </w:rPr>
            </w:pPr>
            <w:r w:rsidRPr="00D140EC">
              <w:rPr>
                <w:color w:val="000000" w:themeColor="text1"/>
              </w:rPr>
              <w:t>X</w:t>
            </w:r>
          </w:p>
        </w:tc>
        <w:tc>
          <w:tcPr>
            <w:tcW w:w="1391" w:type="dxa"/>
            <w:shd w:val="clear" w:color="auto" w:fill="auto"/>
            <w:vAlign w:val="center"/>
          </w:tcPr>
          <w:p w14:paraId="1BAE4A5F" w14:textId="77777777" w:rsidR="00B0479E" w:rsidRPr="00D140EC" w:rsidRDefault="00B0479E" w:rsidP="00DD3144">
            <w:pPr>
              <w:rPr>
                <w:color w:val="000000" w:themeColor="text1"/>
              </w:rPr>
            </w:pPr>
          </w:p>
        </w:tc>
        <w:tc>
          <w:tcPr>
            <w:tcW w:w="3323" w:type="dxa"/>
            <w:shd w:val="clear" w:color="auto" w:fill="auto"/>
            <w:vAlign w:val="center"/>
          </w:tcPr>
          <w:p w14:paraId="3D3D3D95" w14:textId="51920BB4" w:rsidR="00B0479E" w:rsidRPr="00D140EC" w:rsidRDefault="00B0479E" w:rsidP="00DD3144">
            <w:pPr>
              <w:rPr>
                <w:color w:val="000000" w:themeColor="text1"/>
              </w:rPr>
            </w:pPr>
          </w:p>
        </w:tc>
      </w:tr>
      <w:tr w:rsidR="00B0479E" w14:paraId="50B41440" w14:textId="77777777" w:rsidTr="00D140EC">
        <w:trPr>
          <w:trHeight w:val="21"/>
        </w:trPr>
        <w:tc>
          <w:tcPr>
            <w:tcW w:w="851" w:type="dxa"/>
            <w:vAlign w:val="center"/>
          </w:tcPr>
          <w:p w14:paraId="0FB78D88" w14:textId="02F24DDA" w:rsidR="00B0479E" w:rsidRDefault="00B0479E" w:rsidP="00DD3144">
            <w:r>
              <w:t>1.28.9</w:t>
            </w:r>
          </w:p>
        </w:tc>
        <w:tc>
          <w:tcPr>
            <w:tcW w:w="3484"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B18B56" w:rsidR="00B0479E" w:rsidRPr="00D140EC" w:rsidRDefault="00D140EC" w:rsidP="00DD3144">
            <w:pPr>
              <w:rPr>
                <w:color w:val="000000" w:themeColor="text1"/>
              </w:rPr>
            </w:pPr>
            <w:r w:rsidRPr="00D140EC">
              <w:rPr>
                <w:color w:val="000000" w:themeColor="text1"/>
              </w:rPr>
              <w:t>X</w:t>
            </w:r>
          </w:p>
        </w:tc>
        <w:tc>
          <w:tcPr>
            <w:tcW w:w="1391" w:type="dxa"/>
            <w:shd w:val="clear" w:color="auto" w:fill="auto"/>
            <w:vAlign w:val="center"/>
          </w:tcPr>
          <w:p w14:paraId="43EB5690" w14:textId="77777777" w:rsidR="00B0479E" w:rsidRPr="00D140EC" w:rsidRDefault="00B0479E" w:rsidP="00DD3144">
            <w:pPr>
              <w:rPr>
                <w:color w:val="000000" w:themeColor="text1"/>
              </w:rPr>
            </w:pPr>
          </w:p>
        </w:tc>
        <w:tc>
          <w:tcPr>
            <w:tcW w:w="3323" w:type="dxa"/>
            <w:shd w:val="clear" w:color="auto" w:fill="auto"/>
            <w:vAlign w:val="center"/>
          </w:tcPr>
          <w:p w14:paraId="3664B658" w14:textId="77777777" w:rsidR="00B0479E" w:rsidRPr="00D140EC" w:rsidRDefault="00B0479E" w:rsidP="00DD3144">
            <w:pPr>
              <w:rPr>
                <w:color w:val="000000" w:themeColor="text1"/>
              </w:rPr>
            </w:pPr>
          </w:p>
        </w:tc>
      </w:tr>
      <w:tr w:rsidR="00B0479E" w14:paraId="7D0FFDA9" w14:textId="77777777" w:rsidTr="00D140EC">
        <w:trPr>
          <w:trHeight w:val="74"/>
        </w:trPr>
        <w:tc>
          <w:tcPr>
            <w:tcW w:w="851" w:type="dxa"/>
            <w:vAlign w:val="center"/>
          </w:tcPr>
          <w:p w14:paraId="22F947A4" w14:textId="350C3B76" w:rsidR="00B0479E" w:rsidRPr="00CB790E" w:rsidRDefault="00B0479E" w:rsidP="00DD3144">
            <w:pPr>
              <w:rPr>
                <w:b/>
                <w:bCs/>
              </w:rPr>
            </w:pPr>
            <w:r w:rsidRPr="00CB790E">
              <w:rPr>
                <w:b/>
                <w:bCs/>
              </w:rPr>
              <w:t>1.2</w:t>
            </w:r>
            <w:r>
              <w:rPr>
                <w:b/>
                <w:bCs/>
              </w:rPr>
              <w:t>9</w:t>
            </w:r>
          </w:p>
        </w:tc>
        <w:tc>
          <w:tcPr>
            <w:tcW w:w="9589"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D140EC">
        <w:trPr>
          <w:trHeight w:val="74"/>
        </w:trPr>
        <w:tc>
          <w:tcPr>
            <w:tcW w:w="851" w:type="dxa"/>
            <w:vAlign w:val="center"/>
          </w:tcPr>
          <w:p w14:paraId="50867B4C" w14:textId="71585C24" w:rsidR="00B0479E" w:rsidRDefault="00B0479E" w:rsidP="00DD3144">
            <w:r>
              <w:t>1.29.1</w:t>
            </w:r>
          </w:p>
        </w:tc>
        <w:tc>
          <w:tcPr>
            <w:tcW w:w="4730"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Pr="00D140EC" w:rsidRDefault="00B0479E" w:rsidP="00DD3144">
            <w:pPr>
              <w:rPr>
                <w:color w:val="000000" w:themeColor="text1"/>
              </w:rPr>
            </w:pPr>
          </w:p>
        </w:tc>
      </w:tr>
      <w:tr w:rsidR="00B0479E" w14:paraId="397D572C" w14:textId="77777777" w:rsidTr="00D140EC">
        <w:trPr>
          <w:trHeight w:val="47"/>
        </w:trPr>
        <w:tc>
          <w:tcPr>
            <w:tcW w:w="851" w:type="dxa"/>
            <w:vAlign w:val="center"/>
          </w:tcPr>
          <w:p w14:paraId="6E8B7646" w14:textId="00E88349" w:rsidR="00B0479E" w:rsidRDefault="00B0479E" w:rsidP="00DD3144">
            <w:r>
              <w:t>1.29.2</w:t>
            </w:r>
          </w:p>
        </w:tc>
        <w:tc>
          <w:tcPr>
            <w:tcW w:w="4730"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3A83CB64" w:rsidR="00B0479E" w:rsidRPr="00D140EC" w:rsidRDefault="00D140EC" w:rsidP="00DD3144">
            <w:pPr>
              <w:rPr>
                <w:color w:val="000000" w:themeColor="text1"/>
              </w:rPr>
            </w:pPr>
            <w:r w:rsidRPr="00D140EC">
              <w:rPr>
                <w:color w:val="000000" w:themeColor="text1"/>
              </w:rPr>
              <w:t>X</w:t>
            </w:r>
          </w:p>
        </w:tc>
      </w:tr>
      <w:tr w:rsidR="00B0479E" w14:paraId="106D54A4" w14:textId="77777777" w:rsidTr="00D140EC">
        <w:trPr>
          <w:trHeight w:val="47"/>
        </w:trPr>
        <w:tc>
          <w:tcPr>
            <w:tcW w:w="851" w:type="dxa"/>
            <w:vAlign w:val="center"/>
          </w:tcPr>
          <w:p w14:paraId="6070913C" w14:textId="73F05DBA" w:rsidR="00B0479E" w:rsidRDefault="00B0479E" w:rsidP="00DD3144">
            <w:r>
              <w:t>1.29.3</w:t>
            </w:r>
          </w:p>
        </w:tc>
        <w:tc>
          <w:tcPr>
            <w:tcW w:w="4730"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Pr="00D140EC" w:rsidRDefault="00B0479E" w:rsidP="00DD3144">
            <w:pPr>
              <w:rPr>
                <w:color w:val="000000" w:themeColor="text1"/>
              </w:rPr>
            </w:pPr>
          </w:p>
        </w:tc>
      </w:tr>
      <w:tr w:rsidR="00B0479E" w14:paraId="3C15432C" w14:textId="77777777" w:rsidTr="00D140EC">
        <w:trPr>
          <w:trHeight w:val="44"/>
        </w:trPr>
        <w:tc>
          <w:tcPr>
            <w:tcW w:w="851" w:type="dxa"/>
            <w:vAlign w:val="center"/>
          </w:tcPr>
          <w:p w14:paraId="212A3BAD" w14:textId="1C2E6B4B" w:rsidR="00B0479E" w:rsidRPr="00530553" w:rsidRDefault="00B0479E" w:rsidP="00DD3144">
            <w:pPr>
              <w:rPr>
                <w:b/>
                <w:bCs/>
              </w:rPr>
            </w:pPr>
            <w:r w:rsidRPr="00530553">
              <w:rPr>
                <w:b/>
                <w:bCs/>
              </w:rPr>
              <w:t>1.</w:t>
            </w:r>
            <w:r>
              <w:rPr>
                <w:b/>
                <w:bCs/>
              </w:rPr>
              <w:t>30</w:t>
            </w:r>
          </w:p>
        </w:tc>
        <w:tc>
          <w:tcPr>
            <w:tcW w:w="9589"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D140EC">
        <w:trPr>
          <w:trHeight w:val="112"/>
        </w:trPr>
        <w:tc>
          <w:tcPr>
            <w:tcW w:w="851" w:type="dxa"/>
            <w:vAlign w:val="center"/>
          </w:tcPr>
          <w:p w14:paraId="49A6CB5D" w14:textId="7CD86EF6" w:rsidR="00B0479E" w:rsidRDefault="00B0479E" w:rsidP="00DD3144">
            <w:r>
              <w:t>1.30.1</w:t>
            </w:r>
          </w:p>
        </w:tc>
        <w:tc>
          <w:tcPr>
            <w:tcW w:w="4730"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Pr="00D140EC" w:rsidRDefault="00B0479E" w:rsidP="00DD3144">
            <w:pPr>
              <w:rPr>
                <w:color w:val="000000" w:themeColor="text1"/>
              </w:rPr>
            </w:pPr>
          </w:p>
        </w:tc>
      </w:tr>
      <w:tr w:rsidR="00B0479E" w14:paraId="18DFA5E6" w14:textId="77777777" w:rsidTr="00D140EC">
        <w:trPr>
          <w:trHeight w:val="111"/>
        </w:trPr>
        <w:tc>
          <w:tcPr>
            <w:tcW w:w="851" w:type="dxa"/>
            <w:vAlign w:val="center"/>
          </w:tcPr>
          <w:p w14:paraId="355108B7" w14:textId="0D9E535E" w:rsidR="00B0479E" w:rsidRDefault="00B0479E" w:rsidP="00DD3144">
            <w:r>
              <w:lastRenderedPageBreak/>
              <w:t>1.30.2</w:t>
            </w:r>
          </w:p>
        </w:tc>
        <w:tc>
          <w:tcPr>
            <w:tcW w:w="4730"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2C005248" w:rsidR="00B0479E" w:rsidRPr="00D140EC" w:rsidRDefault="00D140EC" w:rsidP="00DD3144">
            <w:pPr>
              <w:rPr>
                <w:color w:val="000000" w:themeColor="text1"/>
              </w:rPr>
            </w:pPr>
            <w:r w:rsidRPr="00D140EC">
              <w:rPr>
                <w:color w:val="000000" w:themeColor="text1"/>
              </w:rPr>
              <w:t>X</w:t>
            </w:r>
          </w:p>
        </w:tc>
      </w:tr>
      <w:tr w:rsidR="00B0479E" w14:paraId="42086BD4" w14:textId="77777777" w:rsidTr="00D140EC">
        <w:trPr>
          <w:trHeight w:val="111"/>
        </w:trPr>
        <w:tc>
          <w:tcPr>
            <w:tcW w:w="851" w:type="dxa"/>
            <w:vAlign w:val="center"/>
          </w:tcPr>
          <w:p w14:paraId="2F136701" w14:textId="6A3DAA10" w:rsidR="00B0479E" w:rsidRPr="00561537" w:rsidRDefault="00B0479E" w:rsidP="00DD3144">
            <w:pPr>
              <w:rPr>
                <w:b/>
                <w:bCs/>
              </w:rPr>
            </w:pPr>
            <w:r w:rsidRPr="00561537">
              <w:rPr>
                <w:b/>
                <w:bCs/>
              </w:rPr>
              <w:t>1.3</w:t>
            </w:r>
            <w:r>
              <w:rPr>
                <w:b/>
                <w:bCs/>
              </w:rPr>
              <w:t>1</w:t>
            </w:r>
          </w:p>
        </w:tc>
        <w:tc>
          <w:tcPr>
            <w:tcW w:w="9589"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D140EC">
        <w:trPr>
          <w:trHeight w:val="47"/>
        </w:trPr>
        <w:tc>
          <w:tcPr>
            <w:tcW w:w="851" w:type="dxa"/>
            <w:vAlign w:val="center"/>
          </w:tcPr>
          <w:p w14:paraId="6B744BBA" w14:textId="77777777" w:rsidR="00B0479E" w:rsidRDefault="00B0479E" w:rsidP="00DD3144"/>
        </w:tc>
        <w:tc>
          <w:tcPr>
            <w:tcW w:w="4730"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D140EC">
        <w:trPr>
          <w:trHeight w:val="47"/>
        </w:trPr>
        <w:tc>
          <w:tcPr>
            <w:tcW w:w="851" w:type="dxa"/>
            <w:vAlign w:val="center"/>
          </w:tcPr>
          <w:p w14:paraId="3AF548C6" w14:textId="468D745F" w:rsidR="00B0479E" w:rsidRDefault="00B0479E" w:rsidP="00DD3144">
            <w:r>
              <w:t>1.31.1</w:t>
            </w:r>
          </w:p>
        </w:tc>
        <w:tc>
          <w:tcPr>
            <w:tcW w:w="473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2B6B694A" w:rsidR="00B0479E" w:rsidRPr="00D140EC" w:rsidRDefault="00D140EC" w:rsidP="00DD3144">
            <w:pPr>
              <w:rPr>
                <w:color w:val="000000" w:themeColor="text1"/>
              </w:rPr>
            </w:pPr>
            <w:r w:rsidRPr="00D140EC">
              <w:rPr>
                <w:color w:val="000000" w:themeColor="text1"/>
              </w:rPr>
              <w:t>X</w:t>
            </w:r>
          </w:p>
        </w:tc>
      </w:tr>
      <w:tr w:rsidR="00B0479E" w14:paraId="59CB1840" w14:textId="77777777" w:rsidTr="00D140EC">
        <w:trPr>
          <w:trHeight w:val="44"/>
        </w:trPr>
        <w:tc>
          <w:tcPr>
            <w:tcW w:w="851" w:type="dxa"/>
            <w:vAlign w:val="center"/>
          </w:tcPr>
          <w:p w14:paraId="73C2E126" w14:textId="39CFE082" w:rsidR="00B0479E" w:rsidRDefault="00B0479E" w:rsidP="00DD3144">
            <w:r>
              <w:t>1.31.2</w:t>
            </w:r>
          </w:p>
        </w:tc>
        <w:tc>
          <w:tcPr>
            <w:tcW w:w="473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A247997" w:rsidR="00B0479E" w:rsidRPr="00D140EC" w:rsidRDefault="00D140EC" w:rsidP="00DD3144">
            <w:pPr>
              <w:rPr>
                <w:color w:val="000000" w:themeColor="text1"/>
              </w:rPr>
            </w:pPr>
            <w:r w:rsidRPr="00D140EC">
              <w:rPr>
                <w:color w:val="000000" w:themeColor="text1"/>
              </w:rPr>
              <w:t>X</w:t>
            </w:r>
          </w:p>
        </w:tc>
      </w:tr>
      <w:tr w:rsidR="00B0479E" w14:paraId="08D026C7" w14:textId="77777777" w:rsidTr="00D140EC">
        <w:trPr>
          <w:trHeight w:val="44"/>
        </w:trPr>
        <w:tc>
          <w:tcPr>
            <w:tcW w:w="851" w:type="dxa"/>
            <w:vAlign w:val="center"/>
          </w:tcPr>
          <w:p w14:paraId="5F6E433D" w14:textId="67F36506" w:rsidR="00B0479E" w:rsidRDefault="00B0479E" w:rsidP="00DD3144">
            <w:r>
              <w:t>1.31.3</w:t>
            </w:r>
          </w:p>
        </w:tc>
        <w:tc>
          <w:tcPr>
            <w:tcW w:w="473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D140EC">
        <w:trPr>
          <w:trHeight w:val="44"/>
        </w:trPr>
        <w:tc>
          <w:tcPr>
            <w:tcW w:w="851" w:type="dxa"/>
            <w:vAlign w:val="center"/>
          </w:tcPr>
          <w:p w14:paraId="346C57D1" w14:textId="1819D868" w:rsidR="00B0479E" w:rsidRDefault="00B0479E" w:rsidP="00DD3144">
            <w:r>
              <w:t>1.31.4</w:t>
            </w:r>
          </w:p>
        </w:tc>
        <w:tc>
          <w:tcPr>
            <w:tcW w:w="473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D140EC">
        <w:trPr>
          <w:trHeight w:val="596"/>
        </w:trPr>
        <w:tc>
          <w:tcPr>
            <w:tcW w:w="851" w:type="dxa"/>
            <w:vAlign w:val="center"/>
          </w:tcPr>
          <w:p w14:paraId="4831246E" w14:textId="7A735D1B" w:rsidR="00B0479E" w:rsidRDefault="00B0479E" w:rsidP="00DD3144">
            <w:r>
              <w:t>1.31.5</w:t>
            </w:r>
          </w:p>
        </w:tc>
        <w:tc>
          <w:tcPr>
            <w:tcW w:w="473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D140EC">
        <w:trPr>
          <w:trHeight w:val="44"/>
        </w:trPr>
        <w:tc>
          <w:tcPr>
            <w:tcW w:w="851" w:type="dxa"/>
            <w:vAlign w:val="center"/>
          </w:tcPr>
          <w:p w14:paraId="0DDCD566" w14:textId="682470B8" w:rsidR="00B0479E" w:rsidRPr="00561537" w:rsidRDefault="00B0479E" w:rsidP="00DD3144">
            <w:pPr>
              <w:rPr>
                <w:b/>
                <w:bCs/>
              </w:rPr>
            </w:pPr>
            <w:r w:rsidRPr="00561537">
              <w:rPr>
                <w:b/>
                <w:bCs/>
              </w:rPr>
              <w:t>1.3</w:t>
            </w:r>
            <w:r>
              <w:rPr>
                <w:b/>
                <w:bCs/>
              </w:rPr>
              <w:t>2</w:t>
            </w:r>
          </w:p>
        </w:tc>
        <w:tc>
          <w:tcPr>
            <w:tcW w:w="9589"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D140EC">
        <w:trPr>
          <w:trHeight w:val="34"/>
        </w:trPr>
        <w:tc>
          <w:tcPr>
            <w:tcW w:w="851" w:type="dxa"/>
            <w:vAlign w:val="center"/>
          </w:tcPr>
          <w:p w14:paraId="4EDA2AAE" w14:textId="774A09DD" w:rsidR="00B0479E" w:rsidRDefault="00B0479E" w:rsidP="00DD3144">
            <w:r>
              <w:t>1.32.1</w:t>
            </w:r>
          </w:p>
        </w:tc>
        <w:tc>
          <w:tcPr>
            <w:tcW w:w="4875"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D140EC">
        <w:trPr>
          <w:trHeight w:val="27"/>
        </w:trPr>
        <w:tc>
          <w:tcPr>
            <w:tcW w:w="851" w:type="dxa"/>
            <w:vAlign w:val="center"/>
          </w:tcPr>
          <w:p w14:paraId="04DCCF6A" w14:textId="73706424" w:rsidR="00B0479E" w:rsidRDefault="00B0479E" w:rsidP="00DD3144">
            <w:r>
              <w:t>1.32.2</w:t>
            </w:r>
          </w:p>
        </w:tc>
        <w:tc>
          <w:tcPr>
            <w:tcW w:w="4875"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D140EC">
        <w:trPr>
          <w:trHeight w:val="27"/>
        </w:trPr>
        <w:tc>
          <w:tcPr>
            <w:tcW w:w="851" w:type="dxa"/>
            <w:vAlign w:val="center"/>
          </w:tcPr>
          <w:p w14:paraId="1AE58E53" w14:textId="0F06CBA2" w:rsidR="00B0479E" w:rsidRDefault="00B0479E" w:rsidP="00DD3144">
            <w:r>
              <w:t>1.32.3</w:t>
            </w:r>
          </w:p>
        </w:tc>
        <w:tc>
          <w:tcPr>
            <w:tcW w:w="4875"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0D723335" w:rsidR="00B0479E" w:rsidRDefault="00D140EC" w:rsidP="00DD3144">
            <w:r w:rsidRPr="00D140EC">
              <w:rPr>
                <w:color w:val="000000" w:themeColor="text1"/>
              </w:rPr>
              <w:t>X</w:t>
            </w:r>
          </w:p>
        </w:tc>
      </w:tr>
      <w:tr w:rsidR="00B0479E" w14:paraId="177EC079" w14:textId="77777777" w:rsidTr="00D140EC">
        <w:trPr>
          <w:trHeight w:val="27"/>
        </w:trPr>
        <w:tc>
          <w:tcPr>
            <w:tcW w:w="851" w:type="dxa"/>
            <w:vAlign w:val="center"/>
          </w:tcPr>
          <w:p w14:paraId="13D5E740" w14:textId="4428686C" w:rsidR="00B0479E" w:rsidRDefault="00B0479E" w:rsidP="00DD3144">
            <w:r>
              <w:t>1.32.4</w:t>
            </w:r>
          </w:p>
        </w:tc>
        <w:tc>
          <w:tcPr>
            <w:tcW w:w="4875"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D140EC">
        <w:trPr>
          <w:trHeight w:val="27"/>
        </w:trPr>
        <w:tc>
          <w:tcPr>
            <w:tcW w:w="851" w:type="dxa"/>
            <w:vAlign w:val="center"/>
          </w:tcPr>
          <w:p w14:paraId="74AA8DF0" w14:textId="2FDE97A0" w:rsidR="00B0479E" w:rsidRDefault="00B0479E" w:rsidP="00DD3144">
            <w:r>
              <w:t>1.32.5</w:t>
            </w:r>
          </w:p>
        </w:tc>
        <w:tc>
          <w:tcPr>
            <w:tcW w:w="4875"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D140EC">
        <w:trPr>
          <w:trHeight w:val="27"/>
        </w:trPr>
        <w:tc>
          <w:tcPr>
            <w:tcW w:w="851" w:type="dxa"/>
            <w:vAlign w:val="center"/>
          </w:tcPr>
          <w:p w14:paraId="76EE8A7D" w14:textId="1ED841C2" w:rsidR="00B0479E" w:rsidRPr="00765130" w:rsidRDefault="00B0479E" w:rsidP="00DD3144">
            <w:pPr>
              <w:rPr>
                <w:b/>
                <w:bCs/>
              </w:rPr>
            </w:pPr>
            <w:r>
              <w:rPr>
                <w:b/>
                <w:bCs/>
              </w:rPr>
              <w:t>1.33</w:t>
            </w:r>
          </w:p>
        </w:tc>
        <w:tc>
          <w:tcPr>
            <w:tcW w:w="9589"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D140EC">
        <w:trPr>
          <w:trHeight w:val="1020"/>
        </w:trPr>
        <w:tc>
          <w:tcPr>
            <w:tcW w:w="851" w:type="dxa"/>
            <w:vAlign w:val="center"/>
          </w:tcPr>
          <w:p w14:paraId="2C78A083" w14:textId="77777777" w:rsidR="00B0479E" w:rsidRDefault="00B0479E" w:rsidP="00DD3144"/>
        </w:tc>
        <w:tc>
          <w:tcPr>
            <w:tcW w:w="9589" w:type="dxa"/>
            <w:gridSpan w:val="5"/>
            <w:vAlign w:val="center"/>
          </w:tcPr>
          <w:p w14:paraId="2AB28E18" w14:textId="011738B2" w:rsidR="00B0479E" w:rsidRDefault="00B0479E" w:rsidP="00DD3144"/>
        </w:tc>
      </w:tr>
      <w:tr w:rsidR="00B0479E" w14:paraId="7DF6CD70" w14:textId="77777777" w:rsidTr="00D140EC">
        <w:trPr>
          <w:trHeight w:val="44"/>
        </w:trPr>
        <w:tc>
          <w:tcPr>
            <w:tcW w:w="851" w:type="dxa"/>
            <w:vAlign w:val="center"/>
          </w:tcPr>
          <w:p w14:paraId="6EFE3766" w14:textId="36ADD7AE" w:rsidR="00B0479E" w:rsidRPr="00765130" w:rsidRDefault="00B0479E" w:rsidP="00DD3144">
            <w:pPr>
              <w:rPr>
                <w:b/>
                <w:bCs/>
              </w:rPr>
            </w:pPr>
            <w:r>
              <w:rPr>
                <w:b/>
                <w:bCs/>
              </w:rPr>
              <w:t>1.34</w:t>
            </w:r>
          </w:p>
        </w:tc>
        <w:tc>
          <w:tcPr>
            <w:tcW w:w="9589"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D140EC">
        <w:trPr>
          <w:trHeight w:val="75"/>
        </w:trPr>
        <w:tc>
          <w:tcPr>
            <w:tcW w:w="851" w:type="dxa"/>
            <w:vAlign w:val="center"/>
          </w:tcPr>
          <w:p w14:paraId="3F0F2EF8" w14:textId="0B9BD8E3" w:rsidR="00B0479E" w:rsidRDefault="00B0479E" w:rsidP="00DD3144">
            <w:r>
              <w:t>1.34.1</w:t>
            </w:r>
          </w:p>
        </w:tc>
        <w:tc>
          <w:tcPr>
            <w:tcW w:w="4875"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0A4A7239" w:rsidR="00B0479E" w:rsidRDefault="00D140EC" w:rsidP="00DD3144">
            <w:r>
              <w:rPr>
                <w:color w:val="000000" w:themeColor="text1"/>
              </w:rPr>
              <w:t>X</w:t>
            </w:r>
          </w:p>
        </w:tc>
      </w:tr>
      <w:tr w:rsidR="00B0479E" w14:paraId="37BA41DB" w14:textId="77777777" w:rsidTr="00D140EC">
        <w:trPr>
          <w:trHeight w:val="74"/>
        </w:trPr>
        <w:tc>
          <w:tcPr>
            <w:tcW w:w="851" w:type="dxa"/>
            <w:vAlign w:val="center"/>
          </w:tcPr>
          <w:p w14:paraId="7513AE47" w14:textId="0DC8BC45" w:rsidR="00B0479E" w:rsidRDefault="00B0479E" w:rsidP="00DD3144">
            <w:r>
              <w:t>1.34.2</w:t>
            </w:r>
          </w:p>
        </w:tc>
        <w:tc>
          <w:tcPr>
            <w:tcW w:w="4875"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D140EC">
        <w:trPr>
          <w:trHeight w:val="74"/>
        </w:trPr>
        <w:tc>
          <w:tcPr>
            <w:tcW w:w="851" w:type="dxa"/>
            <w:vAlign w:val="center"/>
          </w:tcPr>
          <w:p w14:paraId="7F7D33CA" w14:textId="72A32D62" w:rsidR="00B0479E" w:rsidRDefault="00B0479E" w:rsidP="00DD3144">
            <w:r>
              <w:t>1.34.3</w:t>
            </w:r>
          </w:p>
        </w:tc>
        <w:tc>
          <w:tcPr>
            <w:tcW w:w="4875"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D140EC">
        <w:trPr>
          <w:trHeight w:val="74"/>
        </w:trPr>
        <w:tc>
          <w:tcPr>
            <w:tcW w:w="851" w:type="dxa"/>
            <w:vAlign w:val="center"/>
          </w:tcPr>
          <w:p w14:paraId="5DC32929" w14:textId="33E53A9C" w:rsidR="00B0479E" w:rsidRPr="00C9418B" w:rsidRDefault="00B0479E" w:rsidP="00DD3144">
            <w:pPr>
              <w:rPr>
                <w:b/>
                <w:bCs/>
              </w:rPr>
            </w:pPr>
            <w:r>
              <w:rPr>
                <w:b/>
                <w:bCs/>
              </w:rPr>
              <w:t>1.35</w:t>
            </w:r>
          </w:p>
        </w:tc>
        <w:tc>
          <w:tcPr>
            <w:tcW w:w="9589"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D140EC">
        <w:trPr>
          <w:trHeight w:val="221"/>
        </w:trPr>
        <w:tc>
          <w:tcPr>
            <w:tcW w:w="851" w:type="dxa"/>
            <w:vAlign w:val="center"/>
          </w:tcPr>
          <w:p w14:paraId="58972E0B" w14:textId="4A3B481C" w:rsidR="00B0479E" w:rsidRDefault="00B0479E" w:rsidP="00DD3144">
            <w:r>
              <w:t>1.35.1</w:t>
            </w:r>
          </w:p>
        </w:tc>
        <w:tc>
          <w:tcPr>
            <w:tcW w:w="4875"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D140EC">
        <w:trPr>
          <w:trHeight w:val="27"/>
        </w:trPr>
        <w:tc>
          <w:tcPr>
            <w:tcW w:w="851" w:type="dxa"/>
            <w:vAlign w:val="center"/>
          </w:tcPr>
          <w:p w14:paraId="605A96CF" w14:textId="2AA7C39C" w:rsidR="00B0479E" w:rsidRDefault="00B0479E" w:rsidP="00DD3144">
            <w:r>
              <w:t>1.35.2</w:t>
            </w:r>
          </w:p>
        </w:tc>
        <w:tc>
          <w:tcPr>
            <w:tcW w:w="4875"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D140EC">
        <w:trPr>
          <w:trHeight w:val="27"/>
        </w:trPr>
        <w:tc>
          <w:tcPr>
            <w:tcW w:w="851" w:type="dxa"/>
            <w:vAlign w:val="center"/>
          </w:tcPr>
          <w:p w14:paraId="3ACBE0E8" w14:textId="362050F9" w:rsidR="00B0479E" w:rsidRDefault="00B0479E" w:rsidP="00DD3144">
            <w:r>
              <w:lastRenderedPageBreak/>
              <w:t>1.35.3</w:t>
            </w:r>
          </w:p>
        </w:tc>
        <w:tc>
          <w:tcPr>
            <w:tcW w:w="4875"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D140EC">
        <w:trPr>
          <w:trHeight w:val="27"/>
        </w:trPr>
        <w:tc>
          <w:tcPr>
            <w:tcW w:w="851" w:type="dxa"/>
            <w:vAlign w:val="center"/>
          </w:tcPr>
          <w:p w14:paraId="02F6C307" w14:textId="11E3E6F7" w:rsidR="00B0479E" w:rsidRDefault="00B0479E" w:rsidP="00DD3144">
            <w:r>
              <w:t>1.35.4</w:t>
            </w:r>
          </w:p>
        </w:tc>
        <w:tc>
          <w:tcPr>
            <w:tcW w:w="4875"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D140EC">
        <w:trPr>
          <w:trHeight w:val="27"/>
        </w:trPr>
        <w:tc>
          <w:tcPr>
            <w:tcW w:w="851" w:type="dxa"/>
            <w:vAlign w:val="center"/>
          </w:tcPr>
          <w:p w14:paraId="2AF792D3" w14:textId="2ED2CB50" w:rsidR="00B0479E" w:rsidRDefault="00B0479E" w:rsidP="00DD3144">
            <w:r>
              <w:t>1.35.5</w:t>
            </w:r>
          </w:p>
        </w:tc>
        <w:tc>
          <w:tcPr>
            <w:tcW w:w="4875"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D140EC">
        <w:trPr>
          <w:trHeight w:val="27"/>
        </w:trPr>
        <w:tc>
          <w:tcPr>
            <w:tcW w:w="851" w:type="dxa"/>
            <w:vAlign w:val="center"/>
          </w:tcPr>
          <w:p w14:paraId="038DD6F6" w14:textId="2C5E87D6" w:rsidR="00B0479E" w:rsidRDefault="00B0479E" w:rsidP="00DD3144">
            <w:r>
              <w:t>1.35.6</w:t>
            </w:r>
          </w:p>
        </w:tc>
        <w:tc>
          <w:tcPr>
            <w:tcW w:w="4875"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D140EC">
        <w:trPr>
          <w:trHeight w:val="27"/>
        </w:trPr>
        <w:tc>
          <w:tcPr>
            <w:tcW w:w="851" w:type="dxa"/>
            <w:vAlign w:val="center"/>
          </w:tcPr>
          <w:p w14:paraId="6BB6A345" w14:textId="31CF4157" w:rsidR="00B0479E" w:rsidRDefault="00B0479E" w:rsidP="00DD3144">
            <w:r>
              <w:t>1.35.7</w:t>
            </w:r>
          </w:p>
        </w:tc>
        <w:tc>
          <w:tcPr>
            <w:tcW w:w="4875"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D140EC">
        <w:trPr>
          <w:trHeight w:val="74"/>
        </w:trPr>
        <w:tc>
          <w:tcPr>
            <w:tcW w:w="851" w:type="dxa"/>
            <w:vAlign w:val="center"/>
          </w:tcPr>
          <w:p w14:paraId="41E45F92" w14:textId="5DFF80F6" w:rsidR="00B0479E" w:rsidRPr="00A615A6" w:rsidRDefault="00B0479E" w:rsidP="00DD3144">
            <w:pPr>
              <w:rPr>
                <w:b/>
                <w:bCs/>
              </w:rPr>
            </w:pPr>
            <w:r>
              <w:rPr>
                <w:b/>
                <w:bCs/>
              </w:rPr>
              <w:t>1.36</w:t>
            </w:r>
          </w:p>
        </w:tc>
        <w:tc>
          <w:tcPr>
            <w:tcW w:w="9589"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D140EC">
        <w:trPr>
          <w:trHeight w:val="75"/>
        </w:trPr>
        <w:tc>
          <w:tcPr>
            <w:tcW w:w="851" w:type="dxa"/>
            <w:vAlign w:val="center"/>
          </w:tcPr>
          <w:p w14:paraId="301AA961" w14:textId="7B60252D" w:rsidR="00B0479E" w:rsidRDefault="00B0479E" w:rsidP="00DD3144">
            <w:r>
              <w:t>1.36.1</w:t>
            </w:r>
          </w:p>
        </w:tc>
        <w:tc>
          <w:tcPr>
            <w:tcW w:w="4875"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64EE6838" w:rsidR="00B0479E" w:rsidRDefault="00D140EC" w:rsidP="00DD3144">
            <w:r w:rsidRPr="00D140EC">
              <w:rPr>
                <w:color w:val="000000" w:themeColor="text1"/>
              </w:rPr>
              <w:t>X</w:t>
            </w:r>
          </w:p>
        </w:tc>
      </w:tr>
      <w:tr w:rsidR="00B0479E" w14:paraId="35BBF5A0" w14:textId="77777777" w:rsidTr="00D140EC">
        <w:trPr>
          <w:trHeight w:val="74"/>
        </w:trPr>
        <w:tc>
          <w:tcPr>
            <w:tcW w:w="851" w:type="dxa"/>
            <w:vAlign w:val="center"/>
          </w:tcPr>
          <w:p w14:paraId="439C0FC3" w14:textId="199BF87E" w:rsidR="00B0479E" w:rsidRDefault="00B0479E" w:rsidP="00DD3144">
            <w:r>
              <w:t>1.36.2</w:t>
            </w:r>
          </w:p>
        </w:tc>
        <w:tc>
          <w:tcPr>
            <w:tcW w:w="4875"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D140EC">
        <w:trPr>
          <w:trHeight w:val="74"/>
        </w:trPr>
        <w:tc>
          <w:tcPr>
            <w:tcW w:w="851" w:type="dxa"/>
            <w:vAlign w:val="center"/>
          </w:tcPr>
          <w:p w14:paraId="06CACC47" w14:textId="5AE54218" w:rsidR="00B0479E" w:rsidRDefault="00B0479E" w:rsidP="00DD3144">
            <w:r>
              <w:t>1.36.3</w:t>
            </w:r>
          </w:p>
        </w:tc>
        <w:tc>
          <w:tcPr>
            <w:tcW w:w="4875"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D140EC">
        <w:trPr>
          <w:trHeight w:val="74"/>
        </w:trPr>
        <w:tc>
          <w:tcPr>
            <w:tcW w:w="851" w:type="dxa"/>
            <w:vAlign w:val="center"/>
          </w:tcPr>
          <w:p w14:paraId="4142114A" w14:textId="402D6408" w:rsidR="00B0479E" w:rsidRPr="0054680A" w:rsidRDefault="00B0479E" w:rsidP="00DD3144">
            <w:pPr>
              <w:rPr>
                <w:b/>
                <w:bCs/>
              </w:rPr>
            </w:pPr>
            <w:r w:rsidRPr="0054680A">
              <w:rPr>
                <w:b/>
                <w:bCs/>
              </w:rPr>
              <w:t>1.3</w:t>
            </w:r>
            <w:r>
              <w:rPr>
                <w:b/>
                <w:bCs/>
              </w:rPr>
              <w:t>7</w:t>
            </w:r>
          </w:p>
        </w:tc>
        <w:tc>
          <w:tcPr>
            <w:tcW w:w="9589"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D140EC">
        <w:trPr>
          <w:trHeight w:val="1020"/>
        </w:trPr>
        <w:tc>
          <w:tcPr>
            <w:tcW w:w="851" w:type="dxa"/>
            <w:vAlign w:val="center"/>
          </w:tcPr>
          <w:p w14:paraId="62C1016C" w14:textId="77777777" w:rsidR="00B0479E" w:rsidRDefault="00B0479E" w:rsidP="00DD3144"/>
        </w:tc>
        <w:tc>
          <w:tcPr>
            <w:tcW w:w="9589" w:type="dxa"/>
            <w:gridSpan w:val="5"/>
            <w:vAlign w:val="center"/>
          </w:tcPr>
          <w:p w14:paraId="0E26CB50" w14:textId="77777777" w:rsidR="00B0479E" w:rsidRDefault="00B0479E" w:rsidP="00DD3144"/>
        </w:tc>
      </w:tr>
      <w:tr w:rsidR="00B0479E" w14:paraId="21F6D5C2" w14:textId="77777777" w:rsidTr="00D140EC">
        <w:trPr>
          <w:trHeight w:val="74"/>
        </w:trPr>
        <w:tc>
          <w:tcPr>
            <w:tcW w:w="851" w:type="dxa"/>
            <w:vAlign w:val="center"/>
          </w:tcPr>
          <w:p w14:paraId="6C7655EE" w14:textId="507D844F" w:rsidR="00B0479E" w:rsidRPr="0054680A" w:rsidRDefault="00B0479E" w:rsidP="00DD3144">
            <w:pPr>
              <w:rPr>
                <w:b/>
                <w:bCs/>
              </w:rPr>
            </w:pPr>
            <w:r w:rsidRPr="0054680A">
              <w:rPr>
                <w:b/>
                <w:bCs/>
              </w:rPr>
              <w:t>1.3</w:t>
            </w:r>
            <w:r>
              <w:rPr>
                <w:b/>
                <w:bCs/>
              </w:rPr>
              <w:t>8</w:t>
            </w:r>
          </w:p>
        </w:tc>
        <w:tc>
          <w:tcPr>
            <w:tcW w:w="9589"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D140EC">
        <w:trPr>
          <w:trHeight w:val="75"/>
        </w:trPr>
        <w:tc>
          <w:tcPr>
            <w:tcW w:w="851" w:type="dxa"/>
            <w:vAlign w:val="center"/>
          </w:tcPr>
          <w:p w14:paraId="157325FB" w14:textId="2C1EE277" w:rsidR="00B0479E" w:rsidRDefault="00B0479E" w:rsidP="00DD3144">
            <w:r>
              <w:t>1.38.1</w:t>
            </w:r>
          </w:p>
        </w:tc>
        <w:tc>
          <w:tcPr>
            <w:tcW w:w="4875"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D140EC">
        <w:trPr>
          <w:trHeight w:val="74"/>
        </w:trPr>
        <w:tc>
          <w:tcPr>
            <w:tcW w:w="851" w:type="dxa"/>
            <w:vAlign w:val="center"/>
          </w:tcPr>
          <w:p w14:paraId="5A58582D" w14:textId="052ABF16" w:rsidR="00B0479E" w:rsidRDefault="00B0479E" w:rsidP="00DD3144">
            <w:r>
              <w:t>1.38.2</w:t>
            </w:r>
          </w:p>
        </w:tc>
        <w:tc>
          <w:tcPr>
            <w:tcW w:w="4875"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D140EC">
        <w:trPr>
          <w:trHeight w:val="74"/>
        </w:trPr>
        <w:tc>
          <w:tcPr>
            <w:tcW w:w="851" w:type="dxa"/>
            <w:vAlign w:val="center"/>
          </w:tcPr>
          <w:p w14:paraId="75114FDF" w14:textId="428949B4" w:rsidR="00B0479E" w:rsidRDefault="00B0479E" w:rsidP="00DD3144">
            <w:r>
              <w:t>1.38.3</w:t>
            </w:r>
          </w:p>
        </w:tc>
        <w:tc>
          <w:tcPr>
            <w:tcW w:w="4875"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D140EC">
        <w:trPr>
          <w:trHeight w:val="74"/>
        </w:trPr>
        <w:tc>
          <w:tcPr>
            <w:tcW w:w="851" w:type="dxa"/>
            <w:vAlign w:val="center"/>
          </w:tcPr>
          <w:p w14:paraId="6FB00CF2" w14:textId="0348A6C7" w:rsidR="00B0479E" w:rsidRDefault="00B0479E" w:rsidP="00DD3144">
            <w:r>
              <w:t>1.38.4</w:t>
            </w:r>
          </w:p>
        </w:tc>
        <w:tc>
          <w:tcPr>
            <w:tcW w:w="4875"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D140EC">
        <w:trPr>
          <w:trHeight w:val="74"/>
        </w:trPr>
        <w:tc>
          <w:tcPr>
            <w:tcW w:w="851" w:type="dxa"/>
            <w:vAlign w:val="center"/>
          </w:tcPr>
          <w:p w14:paraId="13B254C8" w14:textId="6A34E0A0" w:rsidR="00B0479E" w:rsidRDefault="00B0479E" w:rsidP="00DD3144">
            <w:r>
              <w:t>1.38.5</w:t>
            </w:r>
          </w:p>
        </w:tc>
        <w:tc>
          <w:tcPr>
            <w:tcW w:w="4875"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D140EC">
        <w:trPr>
          <w:trHeight w:val="74"/>
        </w:trPr>
        <w:tc>
          <w:tcPr>
            <w:tcW w:w="851" w:type="dxa"/>
            <w:vAlign w:val="center"/>
          </w:tcPr>
          <w:p w14:paraId="3291059E" w14:textId="2E515DFB" w:rsidR="00B0479E" w:rsidRDefault="00B0479E" w:rsidP="00DD3144">
            <w:r>
              <w:t>1.38.6</w:t>
            </w:r>
          </w:p>
        </w:tc>
        <w:tc>
          <w:tcPr>
            <w:tcW w:w="4875"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D140EC">
        <w:trPr>
          <w:trHeight w:val="74"/>
        </w:trPr>
        <w:tc>
          <w:tcPr>
            <w:tcW w:w="851" w:type="dxa"/>
            <w:vAlign w:val="center"/>
          </w:tcPr>
          <w:p w14:paraId="33610AB4" w14:textId="6254FF27" w:rsidR="00B0479E" w:rsidRDefault="00B0479E" w:rsidP="00DD3144">
            <w:r>
              <w:t>1.38.7</w:t>
            </w:r>
          </w:p>
        </w:tc>
        <w:tc>
          <w:tcPr>
            <w:tcW w:w="4875"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2431BAF7" w:rsidR="00B0479E" w:rsidRDefault="00D140EC" w:rsidP="00DD3144">
            <w:r w:rsidRPr="00D140EC">
              <w:rPr>
                <w:color w:val="000000" w:themeColor="text1"/>
              </w:rPr>
              <w:t>X</w:t>
            </w:r>
          </w:p>
        </w:tc>
      </w:tr>
      <w:tr w:rsidR="00B0479E" w14:paraId="2BC0E863" w14:textId="77777777" w:rsidTr="00D140EC">
        <w:trPr>
          <w:trHeight w:val="74"/>
        </w:trPr>
        <w:tc>
          <w:tcPr>
            <w:tcW w:w="851" w:type="dxa"/>
            <w:vAlign w:val="center"/>
          </w:tcPr>
          <w:p w14:paraId="50502F04" w14:textId="518CFB71" w:rsidR="00B0479E" w:rsidRPr="0054680A" w:rsidRDefault="00B0479E" w:rsidP="00DD3144">
            <w:pPr>
              <w:rPr>
                <w:b/>
                <w:bCs/>
              </w:rPr>
            </w:pPr>
            <w:r>
              <w:rPr>
                <w:b/>
                <w:bCs/>
              </w:rPr>
              <w:t>1.39</w:t>
            </w:r>
          </w:p>
        </w:tc>
        <w:tc>
          <w:tcPr>
            <w:tcW w:w="9589"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D140EC">
        <w:trPr>
          <w:trHeight w:val="74"/>
        </w:trPr>
        <w:tc>
          <w:tcPr>
            <w:tcW w:w="851" w:type="dxa"/>
            <w:vAlign w:val="center"/>
          </w:tcPr>
          <w:p w14:paraId="5B6D6981" w14:textId="062A8926" w:rsidR="00B0479E" w:rsidRDefault="00B0479E" w:rsidP="00DD3144">
            <w:r>
              <w:t>1.39.1</w:t>
            </w:r>
          </w:p>
        </w:tc>
        <w:tc>
          <w:tcPr>
            <w:tcW w:w="4875"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5666A5FE" w:rsidR="00B0479E" w:rsidRDefault="00D140EC" w:rsidP="00DD3144">
            <w:r w:rsidRPr="00D140EC">
              <w:rPr>
                <w:color w:val="000000" w:themeColor="text1"/>
              </w:rPr>
              <w:t>X</w:t>
            </w:r>
          </w:p>
        </w:tc>
      </w:tr>
      <w:tr w:rsidR="00B0479E" w14:paraId="50D999FB" w14:textId="77777777" w:rsidTr="00D140EC">
        <w:trPr>
          <w:trHeight w:val="74"/>
        </w:trPr>
        <w:tc>
          <w:tcPr>
            <w:tcW w:w="851" w:type="dxa"/>
            <w:vAlign w:val="center"/>
          </w:tcPr>
          <w:p w14:paraId="1725C76F" w14:textId="184D6DB1" w:rsidR="00B0479E" w:rsidRDefault="00B0479E" w:rsidP="00DD3144">
            <w:r>
              <w:t>1.39.2</w:t>
            </w:r>
          </w:p>
        </w:tc>
        <w:tc>
          <w:tcPr>
            <w:tcW w:w="4875"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D140EC">
        <w:trPr>
          <w:trHeight w:val="74"/>
        </w:trPr>
        <w:tc>
          <w:tcPr>
            <w:tcW w:w="851" w:type="dxa"/>
            <w:vAlign w:val="center"/>
          </w:tcPr>
          <w:p w14:paraId="2F9CD2F2" w14:textId="4C3F04CE" w:rsidR="00B0479E" w:rsidRDefault="00B0479E" w:rsidP="00DD3144">
            <w:r>
              <w:t>1.39.3</w:t>
            </w:r>
          </w:p>
        </w:tc>
        <w:tc>
          <w:tcPr>
            <w:tcW w:w="4875"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lastRenderedPageBreak/>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D140EC">
        <w:trPr>
          <w:trHeight w:val="37"/>
        </w:trPr>
        <w:tc>
          <w:tcPr>
            <w:tcW w:w="851" w:type="dxa"/>
            <w:vAlign w:val="center"/>
          </w:tcPr>
          <w:p w14:paraId="1699263A" w14:textId="00780D86" w:rsidR="00B0479E" w:rsidRPr="006C1651" w:rsidRDefault="00B0479E" w:rsidP="00DD3144">
            <w:pPr>
              <w:rPr>
                <w:b/>
                <w:bCs/>
              </w:rPr>
            </w:pPr>
            <w:r w:rsidRPr="006C1651">
              <w:rPr>
                <w:b/>
                <w:bCs/>
              </w:rPr>
              <w:t>1.</w:t>
            </w:r>
            <w:r>
              <w:rPr>
                <w:b/>
                <w:bCs/>
              </w:rPr>
              <w:t>40</w:t>
            </w:r>
          </w:p>
        </w:tc>
        <w:tc>
          <w:tcPr>
            <w:tcW w:w="9589"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D140EC">
        <w:trPr>
          <w:trHeight w:val="31"/>
        </w:trPr>
        <w:tc>
          <w:tcPr>
            <w:tcW w:w="851" w:type="dxa"/>
            <w:vAlign w:val="center"/>
          </w:tcPr>
          <w:p w14:paraId="6C18F34D" w14:textId="12ECD624" w:rsidR="00B0479E" w:rsidRDefault="00B0479E" w:rsidP="00DD3144">
            <w:r>
              <w:t>1.40.1</w:t>
            </w:r>
          </w:p>
        </w:tc>
        <w:tc>
          <w:tcPr>
            <w:tcW w:w="4875"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D140EC">
        <w:trPr>
          <w:trHeight w:val="31"/>
        </w:trPr>
        <w:tc>
          <w:tcPr>
            <w:tcW w:w="851" w:type="dxa"/>
            <w:vAlign w:val="center"/>
          </w:tcPr>
          <w:p w14:paraId="1264E2BC" w14:textId="640AE483" w:rsidR="00B0479E" w:rsidRDefault="00B0479E" w:rsidP="00DD3144">
            <w:r>
              <w:t>1.40.2</w:t>
            </w:r>
          </w:p>
        </w:tc>
        <w:tc>
          <w:tcPr>
            <w:tcW w:w="4875"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D140EC">
        <w:trPr>
          <w:trHeight w:val="31"/>
        </w:trPr>
        <w:tc>
          <w:tcPr>
            <w:tcW w:w="851" w:type="dxa"/>
            <w:vAlign w:val="center"/>
          </w:tcPr>
          <w:p w14:paraId="78D47D26" w14:textId="3AC44B5C" w:rsidR="00B0479E" w:rsidRDefault="00B0479E" w:rsidP="00DD3144">
            <w:r>
              <w:t>1.40.3</w:t>
            </w:r>
          </w:p>
        </w:tc>
        <w:tc>
          <w:tcPr>
            <w:tcW w:w="4875"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45490836" w:rsidR="00B0479E" w:rsidRPr="00D140EC" w:rsidRDefault="00D140EC" w:rsidP="00DD3144">
            <w:pPr>
              <w:rPr>
                <w:color w:val="000000" w:themeColor="text1"/>
              </w:rPr>
            </w:pPr>
            <w:r w:rsidRPr="00D140EC">
              <w:rPr>
                <w:color w:val="000000" w:themeColor="text1"/>
              </w:rPr>
              <w:t>X</w:t>
            </w:r>
          </w:p>
        </w:tc>
      </w:tr>
      <w:tr w:rsidR="00B0479E" w14:paraId="069CA246" w14:textId="77777777" w:rsidTr="00D140EC">
        <w:trPr>
          <w:trHeight w:val="31"/>
        </w:trPr>
        <w:tc>
          <w:tcPr>
            <w:tcW w:w="851" w:type="dxa"/>
            <w:vAlign w:val="center"/>
          </w:tcPr>
          <w:p w14:paraId="7AEEFBB0" w14:textId="18C6462D" w:rsidR="00B0479E" w:rsidRDefault="00B0479E" w:rsidP="00DD3144">
            <w:r>
              <w:t>1.40.4</w:t>
            </w:r>
          </w:p>
        </w:tc>
        <w:tc>
          <w:tcPr>
            <w:tcW w:w="4875"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5BC1E153" w:rsidR="00B0479E" w:rsidRPr="00D140EC" w:rsidRDefault="00D140EC" w:rsidP="00DD3144">
            <w:pPr>
              <w:rPr>
                <w:color w:val="000000" w:themeColor="text1"/>
              </w:rPr>
            </w:pPr>
            <w:r w:rsidRPr="00D140EC">
              <w:rPr>
                <w:color w:val="000000" w:themeColor="text1"/>
              </w:rPr>
              <w:t>X</w:t>
            </w:r>
          </w:p>
        </w:tc>
      </w:tr>
      <w:tr w:rsidR="00B0479E" w14:paraId="16FDB032" w14:textId="77777777" w:rsidTr="00D140EC">
        <w:trPr>
          <w:trHeight w:val="31"/>
        </w:trPr>
        <w:tc>
          <w:tcPr>
            <w:tcW w:w="851" w:type="dxa"/>
            <w:vAlign w:val="center"/>
          </w:tcPr>
          <w:p w14:paraId="29D76A2B" w14:textId="473BA58A" w:rsidR="00B0479E" w:rsidRDefault="00B0479E" w:rsidP="00DD3144">
            <w:r>
              <w:t>1.40.5</w:t>
            </w:r>
          </w:p>
        </w:tc>
        <w:tc>
          <w:tcPr>
            <w:tcW w:w="4875"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D140EC">
        <w:trPr>
          <w:trHeight w:val="31"/>
        </w:trPr>
        <w:tc>
          <w:tcPr>
            <w:tcW w:w="851" w:type="dxa"/>
            <w:vAlign w:val="center"/>
          </w:tcPr>
          <w:p w14:paraId="7CE4D85C" w14:textId="5375D8A2" w:rsidR="00B0479E" w:rsidRDefault="00B0479E" w:rsidP="00DD3144">
            <w:r>
              <w:t>1.40.6</w:t>
            </w:r>
          </w:p>
        </w:tc>
        <w:tc>
          <w:tcPr>
            <w:tcW w:w="4875"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D140EC">
        <w:trPr>
          <w:trHeight w:val="31"/>
        </w:trPr>
        <w:tc>
          <w:tcPr>
            <w:tcW w:w="851" w:type="dxa"/>
            <w:vAlign w:val="center"/>
          </w:tcPr>
          <w:p w14:paraId="063D6B5E" w14:textId="6EE083B5" w:rsidR="00B0479E" w:rsidRPr="00B534D5" w:rsidRDefault="00B0479E" w:rsidP="00DD3144">
            <w:pPr>
              <w:rPr>
                <w:b/>
                <w:bCs/>
              </w:rPr>
            </w:pPr>
            <w:r w:rsidRPr="00B534D5">
              <w:rPr>
                <w:b/>
                <w:bCs/>
              </w:rPr>
              <w:t>1.4</w:t>
            </w:r>
            <w:r>
              <w:rPr>
                <w:b/>
                <w:bCs/>
              </w:rPr>
              <w:t>1</w:t>
            </w:r>
          </w:p>
        </w:tc>
        <w:tc>
          <w:tcPr>
            <w:tcW w:w="9589"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D140EC">
        <w:trPr>
          <w:trHeight w:val="1020"/>
        </w:trPr>
        <w:tc>
          <w:tcPr>
            <w:tcW w:w="851" w:type="dxa"/>
            <w:vAlign w:val="center"/>
          </w:tcPr>
          <w:p w14:paraId="42397147" w14:textId="77777777" w:rsidR="00B0479E" w:rsidRDefault="00B0479E" w:rsidP="00DD3144"/>
        </w:tc>
        <w:tc>
          <w:tcPr>
            <w:tcW w:w="9589" w:type="dxa"/>
            <w:gridSpan w:val="5"/>
            <w:vAlign w:val="center"/>
          </w:tcPr>
          <w:p w14:paraId="17C32A50" w14:textId="1AA45BA3" w:rsidR="00D06DCA" w:rsidRPr="00D140EC" w:rsidRDefault="00D06DCA" w:rsidP="00D06DCA">
            <w:pPr>
              <w:keepNext/>
              <w:rPr>
                <w:color w:val="000000" w:themeColor="text1"/>
              </w:rPr>
            </w:pPr>
            <w:r w:rsidRPr="00D140EC">
              <w:rPr>
                <w:b/>
                <w:bCs/>
                <w:color w:val="000000" w:themeColor="text1"/>
              </w:rPr>
              <w:t>Targets or goals related to climate adaptatio</w:t>
            </w:r>
            <w:r w:rsidR="00D140EC" w:rsidRPr="00D140EC">
              <w:rPr>
                <w:b/>
                <w:bCs/>
                <w:color w:val="000000" w:themeColor="text1"/>
              </w:rPr>
              <w:t>n:</w:t>
            </w:r>
            <w:r w:rsidRPr="00D140EC">
              <w:rPr>
                <w:color w:val="000000" w:themeColor="text1"/>
              </w:rPr>
              <w:t xml:space="preserve"> See #9 and #10 at page 9 of the policy tool and the related guidance at pages 42-44 of the policy tool</w:t>
            </w:r>
            <w:r w:rsidR="00D140EC">
              <w:rPr>
                <w:color w:val="000000" w:themeColor="text1"/>
              </w:rPr>
              <w:t>.</w:t>
            </w:r>
          </w:p>
          <w:p w14:paraId="353AF0E4" w14:textId="2E5C3862" w:rsidR="00D06DCA" w:rsidRPr="00D140EC" w:rsidRDefault="00D06DCA" w:rsidP="00D06DCA">
            <w:pPr>
              <w:keepNext/>
              <w:rPr>
                <w:color w:val="000000" w:themeColor="text1"/>
              </w:rPr>
            </w:pPr>
            <w:r w:rsidRPr="00D140EC">
              <w:rPr>
                <w:b/>
                <w:bCs/>
                <w:color w:val="000000" w:themeColor="text1"/>
              </w:rPr>
              <w:t>Targets or goals related to nature and/or biodiversity</w:t>
            </w:r>
            <w:r w:rsidR="00D140EC" w:rsidRPr="00D140EC">
              <w:rPr>
                <w:color w:val="000000" w:themeColor="text1"/>
              </w:rPr>
              <w:t>:</w:t>
            </w:r>
            <w:r w:rsidRPr="00D140EC">
              <w:rPr>
                <w:color w:val="000000" w:themeColor="text1"/>
              </w:rPr>
              <w:t xml:space="preserve"> See #18 and #19 at pages 13-14 of the policy tool and the related guidance at pages 55-57 of the policy tool</w:t>
            </w:r>
            <w:r w:rsidR="00D140EC">
              <w:rPr>
                <w:color w:val="000000" w:themeColor="text1"/>
              </w:rPr>
              <w:t>.</w:t>
            </w:r>
          </w:p>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D140EC">
        <w:trPr>
          <w:trHeight w:val="31"/>
        </w:trPr>
        <w:tc>
          <w:tcPr>
            <w:tcW w:w="851" w:type="dxa"/>
            <w:vAlign w:val="center"/>
          </w:tcPr>
          <w:p w14:paraId="3C32496F" w14:textId="2953CFA3" w:rsidR="00EC42A1" w:rsidRPr="00570082" w:rsidRDefault="00EC42A1" w:rsidP="00DD3144">
            <w:pPr>
              <w:rPr>
                <w:b/>
                <w:bCs/>
              </w:rPr>
            </w:pPr>
            <w:r w:rsidRPr="00570082">
              <w:rPr>
                <w:b/>
                <w:bCs/>
              </w:rPr>
              <w:t>1.4</w:t>
            </w:r>
            <w:r>
              <w:rPr>
                <w:b/>
                <w:bCs/>
              </w:rPr>
              <w:t>2</w:t>
            </w:r>
          </w:p>
        </w:tc>
        <w:tc>
          <w:tcPr>
            <w:tcW w:w="9589"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D140EC">
        <w:trPr>
          <w:trHeight w:val="533"/>
        </w:trPr>
        <w:tc>
          <w:tcPr>
            <w:tcW w:w="851" w:type="dxa"/>
            <w:vAlign w:val="center"/>
          </w:tcPr>
          <w:p w14:paraId="7B9EF357" w14:textId="385F5475" w:rsidR="00EC42A1" w:rsidRDefault="00EC42A1" w:rsidP="00DD3144">
            <w:r>
              <w:t>1.42.1</w:t>
            </w:r>
          </w:p>
        </w:tc>
        <w:tc>
          <w:tcPr>
            <w:tcW w:w="4875"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Pr="00D140EC" w:rsidRDefault="00EC42A1" w:rsidP="00DD3144">
            <w:pPr>
              <w:rPr>
                <w:color w:val="000000" w:themeColor="text1"/>
              </w:rPr>
            </w:pPr>
          </w:p>
        </w:tc>
      </w:tr>
      <w:tr w:rsidR="00EC42A1" w14:paraId="1557983D" w14:textId="77777777" w:rsidTr="00D140EC">
        <w:trPr>
          <w:trHeight w:val="533"/>
        </w:trPr>
        <w:tc>
          <w:tcPr>
            <w:tcW w:w="851" w:type="dxa"/>
            <w:vAlign w:val="center"/>
          </w:tcPr>
          <w:p w14:paraId="2C4E529A" w14:textId="619B289E" w:rsidR="00EC42A1" w:rsidRDefault="00EC42A1" w:rsidP="00DD3144">
            <w:r>
              <w:t>1.42.2</w:t>
            </w:r>
          </w:p>
        </w:tc>
        <w:tc>
          <w:tcPr>
            <w:tcW w:w="4875"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336FB030" w:rsidR="00EC42A1" w:rsidRPr="00D140EC" w:rsidRDefault="00D140EC" w:rsidP="00DD3144">
            <w:pPr>
              <w:rPr>
                <w:color w:val="000000" w:themeColor="text1"/>
              </w:rPr>
            </w:pPr>
            <w:r w:rsidRPr="00D140EC">
              <w:rPr>
                <w:color w:val="000000" w:themeColor="text1"/>
              </w:rPr>
              <w:t>X</w:t>
            </w:r>
          </w:p>
        </w:tc>
      </w:tr>
      <w:tr w:rsidR="00EC42A1" w14:paraId="74BD9E00" w14:textId="77777777" w:rsidTr="00D140EC">
        <w:trPr>
          <w:trHeight w:val="533"/>
        </w:trPr>
        <w:tc>
          <w:tcPr>
            <w:tcW w:w="851" w:type="dxa"/>
            <w:vAlign w:val="center"/>
          </w:tcPr>
          <w:p w14:paraId="5C781F4B" w14:textId="76EC6D59" w:rsidR="00EC42A1" w:rsidRDefault="00EC42A1" w:rsidP="00DD3144">
            <w:r>
              <w:t>1.42.3</w:t>
            </w:r>
          </w:p>
        </w:tc>
        <w:tc>
          <w:tcPr>
            <w:tcW w:w="4875"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Pr="00D140EC" w:rsidRDefault="00EC42A1" w:rsidP="00DD3144">
            <w:pPr>
              <w:rPr>
                <w:color w:val="000000" w:themeColor="text1"/>
              </w:rPr>
            </w:pPr>
          </w:p>
        </w:tc>
      </w:tr>
      <w:tr w:rsidR="00EC42A1" w14:paraId="45F209CE" w14:textId="77777777" w:rsidTr="00D140EC">
        <w:trPr>
          <w:trHeight w:val="74"/>
        </w:trPr>
        <w:tc>
          <w:tcPr>
            <w:tcW w:w="851" w:type="dxa"/>
            <w:vAlign w:val="center"/>
          </w:tcPr>
          <w:p w14:paraId="66FBBB1E" w14:textId="1E3F53B7" w:rsidR="00EC42A1" w:rsidRPr="00570082" w:rsidRDefault="00EC42A1" w:rsidP="00DD3144">
            <w:pPr>
              <w:rPr>
                <w:b/>
                <w:bCs/>
              </w:rPr>
            </w:pPr>
            <w:r>
              <w:rPr>
                <w:b/>
                <w:bCs/>
              </w:rPr>
              <w:t>1.43</w:t>
            </w:r>
          </w:p>
        </w:tc>
        <w:tc>
          <w:tcPr>
            <w:tcW w:w="9589"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D140EC">
        <w:trPr>
          <w:trHeight w:val="74"/>
        </w:trPr>
        <w:tc>
          <w:tcPr>
            <w:tcW w:w="851" w:type="dxa"/>
            <w:vAlign w:val="center"/>
          </w:tcPr>
          <w:p w14:paraId="1EE1445C" w14:textId="590F8587" w:rsidR="00EC42A1" w:rsidRDefault="00EC42A1" w:rsidP="00DD3144">
            <w:r>
              <w:t>1.43.1</w:t>
            </w:r>
          </w:p>
        </w:tc>
        <w:tc>
          <w:tcPr>
            <w:tcW w:w="4875"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2BEAED7A" w:rsidR="00EC42A1" w:rsidRPr="00D140EC" w:rsidRDefault="00D140EC" w:rsidP="00DD3144">
            <w:pPr>
              <w:rPr>
                <w:color w:val="000000" w:themeColor="text1"/>
              </w:rPr>
            </w:pPr>
            <w:r w:rsidRPr="00D140EC">
              <w:rPr>
                <w:color w:val="000000" w:themeColor="text1"/>
              </w:rPr>
              <w:t>X</w:t>
            </w:r>
          </w:p>
        </w:tc>
      </w:tr>
      <w:tr w:rsidR="00EC42A1" w14:paraId="6EF3B20D" w14:textId="77777777" w:rsidTr="00D140EC">
        <w:trPr>
          <w:trHeight w:val="69"/>
        </w:trPr>
        <w:tc>
          <w:tcPr>
            <w:tcW w:w="851" w:type="dxa"/>
            <w:vAlign w:val="center"/>
          </w:tcPr>
          <w:p w14:paraId="0AABC29C" w14:textId="2EA923B3" w:rsidR="00EC42A1" w:rsidRDefault="00EC42A1" w:rsidP="00DD3144">
            <w:r>
              <w:t>1.43.2</w:t>
            </w:r>
          </w:p>
        </w:tc>
        <w:tc>
          <w:tcPr>
            <w:tcW w:w="4875"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4714" w:type="dxa"/>
            <w:gridSpan w:val="2"/>
            <w:shd w:val="clear" w:color="auto" w:fill="auto"/>
            <w:vAlign w:val="center"/>
          </w:tcPr>
          <w:p w14:paraId="3F4C58B3" w14:textId="2C4BCBF2" w:rsidR="00EC42A1" w:rsidRPr="00D140EC" w:rsidRDefault="00EC42A1" w:rsidP="00DD3144">
            <w:pPr>
              <w:rPr>
                <w:color w:val="000000" w:themeColor="text1"/>
              </w:rPr>
            </w:pPr>
          </w:p>
        </w:tc>
      </w:tr>
      <w:tr w:rsidR="00EC42A1" w14:paraId="3E025432" w14:textId="77777777" w:rsidTr="00D140EC">
        <w:trPr>
          <w:trHeight w:val="74"/>
        </w:trPr>
        <w:tc>
          <w:tcPr>
            <w:tcW w:w="851" w:type="dxa"/>
            <w:vAlign w:val="center"/>
          </w:tcPr>
          <w:p w14:paraId="7170B3A5" w14:textId="174FAD80" w:rsidR="00EC42A1" w:rsidRDefault="00EC42A1" w:rsidP="00DD3144">
            <w:r>
              <w:t>1.43.3</w:t>
            </w:r>
          </w:p>
        </w:tc>
        <w:tc>
          <w:tcPr>
            <w:tcW w:w="4875"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Pr="00D140EC" w:rsidRDefault="00EC42A1" w:rsidP="00DD3144">
            <w:pPr>
              <w:rPr>
                <w:color w:val="000000" w:themeColor="text1"/>
              </w:rPr>
            </w:pPr>
          </w:p>
        </w:tc>
      </w:tr>
      <w:tr w:rsidR="00EC42A1" w14:paraId="7906EB0B" w14:textId="77777777" w:rsidTr="00D140EC">
        <w:trPr>
          <w:trHeight w:val="74"/>
        </w:trPr>
        <w:tc>
          <w:tcPr>
            <w:tcW w:w="851" w:type="dxa"/>
            <w:vAlign w:val="center"/>
          </w:tcPr>
          <w:p w14:paraId="74D0C219" w14:textId="6D17D405" w:rsidR="00EC42A1" w:rsidRPr="002D7AAD" w:rsidRDefault="00EC42A1" w:rsidP="00DD3144">
            <w:pPr>
              <w:rPr>
                <w:b/>
                <w:bCs/>
              </w:rPr>
            </w:pPr>
            <w:r>
              <w:rPr>
                <w:b/>
                <w:bCs/>
              </w:rPr>
              <w:t>1.44</w:t>
            </w:r>
          </w:p>
        </w:tc>
        <w:tc>
          <w:tcPr>
            <w:tcW w:w="9589"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D140EC">
        <w:trPr>
          <w:trHeight w:val="1020"/>
        </w:trPr>
        <w:tc>
          <w:tcPr>
            <w:tcW w:w="851" w:type="dxa"/>
            <w:vAlign w:val="center"/>
          </w:tcPr>
          <w:p w14:paraId="0196AEA3" w14:textId="77777777" w:rsidR="00EC42A1" w:rsidRDefault="00EC42A1" w:rsidP="00DD3144"/>
        </w:tc>
        <w:tc>
          <w:tcPr>
            <w:tcW w:w="9589" w:type="dxa"/>
            <w:gridSpan w:val="5"/>
            <w:vAlign w:val="center"/>
          </w:tcPr>
          <w:p w14:paraId="0CB659C4" w14:textId="77777777" w:rsidR="00EC42A1" w:rsidRDefault="00EC42A1" w:rsidP="00DD3144"/>
        </w:tc>
      </w:tr>
      <w:tr w:rsidR="00EC42A1" w14:paraId="0DA41032" w14:textId="77777777" w:rsidTr="00D140EC">
        <w:trPr>
          <w:trHeight w:val="74"/>
        </w:trPr>
        <w:tc>
          <w:tcPr>
            <w:tcW w:w="851"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589"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D140EC">
        <w:trPr>
          <w:trHeight w:val="55"/>
        </w:trPr>
        <w:tc>
          <w:tcPr>
            <w:tcW w:w="851" w:type="dxa"/>
            <w:vAlign w:val="center"/>
          </w:tcPr>
          <w:p w14:paraId="07E7E537" w14:textId="77777777" w:rsidR="00EC42A1" w:rsidRDefault="00EC42A1" w:rsidP="00DD3144"/>
        </w:tc>
        <w:tc>
          <w:tcPr>
            <w:tcW w:w="3484"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D140EC">
        <w:trPr>
          <w:trHeight w:val="53"/>
        </w:trPr>
        <w:tc>
          <w:tcPr>
            <w:tcW w:w="851" w:type="dxa"/>
            <w:vAlign w:val="center"/>
          </w:tcPr>
          <w:p w14:paraId="3AE5D78B" w14:textId="09AB1E73" w:rsidR="00EC42A1" w:rsidRDefault="00EC42A1" w:rsidP="00DD3144">
            <w:r>
              <w:t>1.45.1</w:t>
            </w:r>
          </w:p>
        </w:tc>
        <w:tc>
          <w:tcPr>
            <w:tcW w:w="3484"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09B0E29F" w:rsidR="00EC42A1" w:rsidRPr="00D140EC" w:rsidRDefault="00D140EC" w:rsidP="00DD3144">
            <w:pPr>
              <w:rPr>
                <w:color w:val="000000" w:themeColor="text1"/>
              </w:rPr>
            </w:pPr>
            <w:r w:rsidRPr="00D140EC">
              <w:rPr>
                <w:color w:val="000000" w:themeColor="text1"/>
              </w:rPr>
              <w:t>X</w:t>
            </w:r>
          </w:p>
        </w:tc>
      </w:tr>
      <w:tr w:rsidR="00EC42A1" w14:paraId="3F5A078D" w14:textId="77777777" w:rsidTr="00D140EC">
        <w:trPr>
          <w:trHeight w:val="53"/>
        </w:trPr>
        <w:tc>
          <w:tcPr>
            <w:tcW w:w="851" w:type="dxa"/>
            <w:vAlign w:val="center"/>
          </w:tcPr>
          <w:p w14:paraId="69961ADF" w14:textId="26526467" w:rsidR="00EC42A1" w:rsidRDefault="00EC42A1" w:rsidP="00DD3144">
            <w:r>
              <w:t>1.45.2</w:t>
            </w:r>
          </w:p>
        </w:tc>
        <w:tc>
          <w:tcPr>
            <w:tcW w:w="3484"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3373FA98" w:rsidR="00EC42A1" w:rsidRPr="00D140EC" w:rsidRDefault="00D140EC" w:rsidP="00DD3144">
            <w:pPr>
              <w:rPr>
                <w:color w:val="000000" w:themeColor="text1"/>
              </w:rPr>
            </w:pPr>
            <w:r w:rsidRPr="00D140EC">
              <w:rPr>
                <w:color w:val="000000" w:themeColor="text1"/>
              </w:rPr>
              <w:t>X</w:t>
            </w:r>
          </w:p>
        </w:tc>
      </w:tr>
      <w:tr w:rsidR="00EC42A1" w14:paraId="6DB7FA2D" w14:textId="77777777" w:rsidTr="00D140EC">
        <w:trPr>
          <w:trHeight w:val="53"/>
        </w:trPr>
        <w:tc>
          <w:tcPr>
            <w:tcW w:w="851" w:type="dxa"/>
            <w:vAlign w:val="center"/>
          </w:tcPr>
          <w:p w14:paraId="614337BD" w14:textId="2391FB82" w:rsidR="00EC42A1" w:rsidRDefault="00EC42A1" w:rsidP="00DD3144">
            <w:r>
              <w:t>1.45.3</w:t>
            </w:r>
          </w:p>
        </w:tc>
        <w:tc>
          <w:tcPr>
            <w:tcW w:w="3484"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1A2E5AF0" w:rsidR="00EC42A1" w:rsidRPr="00D140EC" w:rsidRDefault="00D140EC" w:rsidP="00DD3144">
            <w:pPr>
              <w:rPr>
                <w:color w:val="000000" w:themeColor="text1"/>
              </w:rPr>
            </w:pPr>
            <w:r w:rsidRPr="00D140EC">
              <w:rPr>
                <w:color w:val="000000" w:themeColor="text1"/>
              </w:rP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D140EC">
        <w:trPr>
          <w:trHeight w:val="23"/>
        </w:trPr>
        <w:tc>
          <w:tcPr>
            <w:tcW w:w="851" w:type="dxa"/>
            <w:vAlign w:val="center"/>
          </w:tcPr>
          <w:p w14:paraId="45E00C75" w14:textId="4D46BB5F" w:rsidR="00484663" w:rsidRPr="00EC523C" w:rsidRDefault="00484663" w:rsidP="00DD3144">
            <w:pPr>
              <w:rPr>
                <w:b/>
                <w:bCs/>
              </w:rPr>
            </w:pPr>
            <w:r>
              <w:rPr>
                <w:b/>
                <w:bCs/>
              </w:rPr>
              <w:t>1.46</w:t>
            </w:r>
          </w:p>
        </w:tc>
        <w:tc>
          <w:tcPr>
            <w:tcW w:w="9589"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D140EC">
        <w:trPr>
          <w:trHeight w:val="20"/>
        </w:trPr>
        <w:tc>
          <w:tcPr>
            <w:tcW w:w="851" w:type="dxa"/>
            <w:vAlign w:val="center"/>
          </w:tcPr>
          <w:p w14:paraId="45A3BE80" w14:textId="216669BA" w:rsidR="00484663" w:rsidRDefault="00484663" w:rsidP="00DD3144">
            <w:r>
              <w:t>1.46.1</w:t>
            </w:r>
          </w:p>
        </w:tc>
        <w:tc>
          <w:tcPr>
            <w:tcW w:w="4875"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D140EC">
        <w:trPr>
          <w:trHeight w:val="20"/>
        </w:trPr>
        <w:tc>
          <w:tcPr>
            <w:tcW w:w="851" w:type="dxa"/>
            <w:vAlign w:val="center"/>
          </w:tcPr>
          <w:p w14:paraId="6A23DEC3" w14:textId="521D0AC6" w:rsidR="00484663" w:rsidRDefault="00484663" w:rsidP="00DD3144">
            <w:r>
              <w:t>1.46.2</w:t>
            </w:r>
          </w:p>
        </w:tc>
        <w:tc>
          <w:tcPr>
            <w:tcW w:w="4875"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12CD5960" w:rsidR="00484663" w:rsidRDefault="00D140EC" w:rsidP="00DD3144">
            <w:r w:rsidRPr="00D140EC">
              <w:rPr>
                <w:color w:val="000000" w:themeColor="text1"/>
              </w:rPr>
              <w:t>X</w:t>
            </w:r>
          </w:p>
        </w:tc>
      </w:tr>
      <w:tr w:rsidR="00484663" w14:paraId="20088A84" w14:textId="77777777" w:rsidTr="00D140EC">
        <w:trPr>
          <w:trHeight w:val="20"/>
        </w:trPr>
        <w:tc>
          <w:tcPr>
            <w:tcW w:w="851" w:type="dxa"/>
            <w:vAlign w:val="center"/>
          </w:tcPr>
          <w:p w14:paraId="759F5A9A" w14:textId="2CCD9BE8" w:rsidR="00484663" w:rsidRDefault="00484663" w:rsidP="00DD3144">
            <w:r>
              <w:t>1.46.3</w:t>
            </w:r>
          </w:p>
        </w:tc>
        <w:tc>
          <w:tcPr>
            <w:tcW w:w="4875"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D140EC">
        <w:trPr>
          <w:trHeight w:val="20"/>
        </w:trPr>
        <w:tc>
          <w:tcPr>
            <w:tcW w:w="851" w:type="dxa"/>
            <w:vAlign w:val="center"/>
          </w:tcPr>
          <w:p w14:paraId="386CB503" w14:textId="663DDA20" w:rsidR="00484663" w:rsidRPr="003634F2" w:rsidRDefault="00484663" w:rsidP="00DD3144">
            <w:pPr>
              <w:rPr>
                <w:b/>
                <w:bCs/>
              </w:rPr>
            </w:pPr>
            <w:r>
              <w:rPr>
                <w:b/>
                <w:bCs/>
              </w:rPr>
              <w:t>1.47</w:t>
            </w:r>
          </w:p>
        </w:tc>
        <w:tc>
          <w:tcPr>
            <w:tcW w:w="9589"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D140EC">
        <w:trPr>
          <w:trHeight w:val="20"/>
        </w:trPr>
        <w:tc>
          <w:tcPr>
            <w:tcW w:w="851" w:type="dxa"/>
            <w:vAlign w:val="center"/>
          </w:tcPr>
          <w:p w14:paraId="45F18C73" w14:textId="505FB008" w:rsidR="00484663" w:rsidRDefault="00484663" w:rsidP="00DD3144">
            <w:r>
              <w:t>1.47.1</w:t>
            </w:r>
          </w:p>
        </w:tc>
        <w:tc>
          <w:tcPr>
            <w:tcW w:w="4875"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3F4D400C" w:rsidR="00484663" w:rsidRDefault="00D140EC" w:rsidP="00DD3144">
            <w:r w:rsidRPr="00D140EC">
              <w:rPr>
                <w:color w:val="000000" w:themeColor="text1"/>
              </w:rPr>
              <w:t>X</w:t>
            </w:r>
          </w:p>
        </w:tc>
      </w:tr>
      <w:tr w:rsidR="00484663" w14:paraId="13848922" w14:textId="77777777" w:rsidTr="00D140EC">
        <w:trPr>
          <w:trHeight w:val="20"/>
        </w:trPr>
        <w:tc>
          <w:tcPr>
            <w:tcW w:w="851" w:type="dxa"/>
            <w:vAlign w:val="center"/>
          </w:tcPr>
          <w:p w14:paraId="2E5BB9C9" w14:textId="36354EBF" w:rsidR="00484663" w:rsidRDefault="00484663" w:rsidP="00DD3144">
            <w:r>
              <w:t>1.47.2</w:t>
            </w:r>
          </w:p>
        </w:tc>
        <w:tc>
          <w:tcPr>
            <w:tcW w:w="4875"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D140EC">
        <w:trPr>
          <w:trHeight w:val="20"/>
        </w:trPr>
        <w:tc>
          <w:tcPr>
            <w:tcW w:w="851" w:type="dxa"/>
            <w:vAlign w:val="center"/>
          </w:tcPr>
          <w:p w14:paraId="4BEE08A7" w14:textId="0A6E0126" w:rsidR="00484663" w:rsidRDefault="00484663" w:rsidP="00DD3144">
            <w:r>
              <w:t>1.47.3</w:t>
            </w:r>
          </w:p>
        </w:tc>
        <w:tc>
          <w:tcPr>
            <w:tcW w:w="4875"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D140EC">
        <w:trPr>
          <w:trHeight w:val="20"/>
        </w:trPr>
        <w:tc>
          <w:tcPr>
            <w:tcW w:w="851" w:type="dxa"/>
            <w:vAlign w:val="center"/>
          </w:tcPr>
          <w:p w14:paraId="036D26BE" w14:textId="4F361CD5" w:rsidR="00484663" w:rsidRPr="003634F2" w:rsidRDefault="00484663" w:rsidP="00DD3144">
            <w:pPr>
              <w:rPr>
                <w:b/>
                <w:bCs/>
              </w:rPr>
            </w:pPr>
            <w:r>
              <w:rPr>
                <w:b/>
                <w:bCs/>
              </w:rPr>
              <w:t>1.48</w:t>
            </w:r>
          </w:p>
        </w:tc>
        <w:tc>
          <w:tcPr>
            <w:tcW w:w="9589"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D140EC">
        <w:trPr>
          <w:trHeight w:val="1020"/>
        </w:trPr>
        <w:tc>
          <w:tcPr>
            <w:tcW w:w="851" w:type="dxa"/>
            <w:vAlign w:val="center"/>
          </w:tcPr>
          <w:p w14:paraId="68A548C6" w14:textId="77777777" w:rsidR="00484663" w:rsidRDefault="00484663" w:rsidP="00DD3144"/>
        </w:tc>
        <w:tc>
          <w:tcPr>
            <w:tcW w:w="9589" w:type="dxa"/>
            <w:gridSpan w:val="5"/>
            <w:vAlign w:val="center"/>
          </w:tcPr>
          <w:p w14:paraId="0B6A39BD" w14:textId="2D4FC780" w:rsidR="00484663" w:rsidRDefault="00484663" w:rsidP="00DD3144"/>
        </w:tc>
      </w:tr>
      <w:tr w:rsidR="00484663" w14:paraId="3F0F196A" w14:textId="77777777" w:rsidTr="00D140EC">
        <w:trPr>
          <w:trHeight w:val="517"/>
        </w:trPr>
        <w:tc>
          <w:tcPr>
            <w:tcW w:w="851"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589"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D140EC">
        <w:trPr>
          <w:trHeight w:val="55"/>
        </w:trPr>
        <w:tc>
          <w:tcPr>
            <w:tcW w:w="851" w:type="dxa"/>
            <w:vAlign w:val="center"/>
          </w:tcPr>
          <w:p w14:paraId="3186E34A" w14:textId="77777777" w:rsidR="00484663" w:rsidRDefault="00484663" w:rsidP="00DD3144"/>
        </w:tc>
        <w:tc>
          <w:tcPr>
            <w:tcW w:w="3484"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D140EC">
        <w:trPr>
          <w:trHeight w:val="53"/>
        </w:trPr>
        <w:tc>
          <w:tcPr>
            <w:tcW w:w="851" w:type="dxa"/>
            <w:vAlign w:val="center"/>
          </w:tcPr>
          <w:p w14:paraId="3910D384" w14:textId="07A1E008" w:rsidR="00484663" w:rsidRDefault="00484663" w:rsidP="00DD3144">
            <w:r>
              <w:t>1.49.1</w:t>
            </w:r>
          </w:p>
        </w:tc>
        <w:tc>
          <w:tcPr>
            <w:tcW w:w="3484"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1FD9618D" w:rsidR="00484663" w:rsidRPr="00D140EC" w:rsidRDefault="00D140EC" w:rsidP="00DD3144">
            <w:pPr>
              <w:rPr>
                <w:color w:val="000000" w:themeColor="text1"/>
              </w:rPr>
            </w:pPr>
            <w:r w:rsidRPr="00D140EC">
              <w:rPr>
                <w:color w:val="000000" w:themeColor="text1"/>
              </w:rPr>
              <w:t>X</w:t>
            </w:r>
          </w:p>
        </w:tc>
      </w:tr>
      <w:tr w:rsidR="00484663" w14:paraId="24BE2638" w14:textId="77777777" w:rsidTr="00D140EC">
        <w:trPr>
          <w:trHeight w:val="438"/>
        </w:trPr>
        <w:tc>
          <w:tcPr>
            <w:tcW w:w="851" w:type="dxa"/>
            <w:vAlign w:val="center"/>
          </w:tcPr>
          <w:p w14:paraId="4B755DB2" w14:textId="22445BB9" w:rsidR="00484663" w:rsidRDefault="00484663" w:rsidP="00DD3144">
            <w:r>
              <w:t>1.49.2</w:t>
            </w:r>
          </w:p>
        </w:tc>
        <w:tc>
          <w:tcPr>
            <w:tcW w:w="3484"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68AE41DA" w:rsidR="00484663" w:rsidRPr="00D140EC" w:rsidRDefault="00D140EC" w:rsidP="00DD3144">
            <w:pPr>
              <w:rPr>
                <w:color w:val="000000" w:themeColor="text1"/>
              </w:rPr>
            </w:pPr>
            <w:r w:rsidRPr="00D140EC">
              <w:rPr>
                <w:color w:val="000000" w:themeColor="text1"/>
              </w:rPr>
              <w:t>X</w:t>
            </w:r>
          </w:p>
        </w:tc>
      </w:tr>
      <w:tr w:rsidR="00484663" w14:paraId="2D11877E" w14:textId="77777777" w:rsidTr="00D140EC">
        <w:trPr>
          <w:trHeight w:val="53"/>
        </w:trPr>
        <w:tc>
          <w:tcPr>
            <w:tcW w:w="851" w:type="dxa"/>
            <w:vAlign w:val="center"/>
          </w:tcPr>
          <w:p w14:paraId="523FC108" w14:textId="2523E837" w:rsidR="00484663" w:rsidRDefault="00484663" w:rsidP="00DD3144">
            <w:r>
              <w:t>1.49.3</w:t>
            </w:r>
          </w:p>
        </w:tc>
        <w:tc>
          <w:tcPr>
            <w:tcW w:w="3484"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15BB5B8F" w:rsidR="00484663" w:rsidRPr="00D140EC" w:rsidRDefault="00D140EC" w:rsidP="00DD3144">
            <w:pPr>
              <w:rPr>
                <w:color w:val="000000" w:themeColor="text1"/>
              </w:rPr>
            </w:pPr>
            <w:r w:rsidRPr="00D140EC">
              <w:rPr>
                <w:color w:val="000000" w:themeColor="text1"/>
              </w:rP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D140EC">
        <w:trPr>
          <w:trHeight w:val="529"/>
        </w:trPr>
        <w:tc>
          <w:tcPr>
            <w:tcW w:w="851"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589"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D140EC">
        <w:trPr>
          <w:trHeight w:val="226"/>
        </w:trPr>
        <w:tc>
          <w:tcPr>
            <w:tcW w:w="851" w:type="dxa"/>
            <w:shd w:val="clear" w:color="auto" w:fill="auto"/>
            <w:vAlign w:val="center"/>
          </w:tcPr>
          <w:p w14:paraId="6A7C8244" w14:textId="0C21991C" w:rsidR="00484663" w:rsidRDefault="00484663" w:rsidP="00DD3144"/>
        </w:tc>
        <w:tc>
          <w:tcPr>
            <w:tcW w:w="3484"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D140EC">
        <w:trPr>
          <w:trHeight w:val="224"/>
        </w:trPr>
        <w:tc>
          <w:tcPr>
            <w:tcW w:w="851" w:type="dxa"/>
            <w:shd w:val="clear" w:color="auto" w:fill="auto"/>
            <w:vAlign w:val="center"/>
          </w:tcPr>
          <w:p w14:paraId="22999AA5" w14:textId="142CEDBC" w:rsidR="00484663" w:rsidRDefault="00484663" w:rsidP="00DD3144">
            <w:r>
              <w:t>1.50.1</w:t>
            </w:r>
          </w:p>
        </w:tc>
        <w:tc>
          <w:tcPr>
            <w:tcW w:w="3484"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11A0ECD1" w:rsidR="00484663" w:rsidRPr="00D140EC" w:rsidRDefault="00D140EC" w:rsidP="00DD3144">
            <w:pPr>
              <w:rPr>
                <w:color w:val="000000" w:themeColor="text1"/>
              </w:rPr>
            </w:pPr>
            <w:r w:rsidRPr="00D140EC">
              <w:rPr>
                <w:color w:val="000000" w:themeColor="text1"/>
              </w:rPr>
              <w:t>X</w:t>
            </w:r>
          </w:p>
        </w:tc>
      </w:tr>
      <w:tr w:rsidR="00484663" w14:paraId="69D8FE15" w14:textId="77777777" w:rsidTr="00D140EC">
        <w:trPr>
          <w:trHeight w:val="224"/>
        </w:trPr>
        <w:tc>
          <w:tcPr>
            <w:tcW w:w="851" w:type="dxa"/>
            <w:shd w:val="clear" w:color="auto" w:fill="auto"/>
            <w:vAlign w:val="center"/>
          </w:tcPr>
          <w:p w14:paraId="1D7E6221" w14:textId="79CDAF5F" w:rsidR="00484663" w:rsidRDefault="00484663" w:rsidP="00DD3144">
            <w:r>
              <w:t>1.50.2</w:t>
            </w:r>
          </w:p>
        </w:tc>
        <w:tc>
          <w:tcPr>
            <w:tcW w:w="3484"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21A39652" w:rsidR="00484663" w:rsidRPr="00D140EC" w:rsidRDefault="00D140EC" w:rsidP="00DD3144">
            <w:pPr>
              <w:rPr>
                <w:color w:val="000000" w:themeColor="text1"/>
              </w:rPr>
            </w:pPr>
            <w:r w:rsidRPr="00D140EC">
              <w:rPr>
                <w:color w:val="000000" w:themeColor="text1"/>
              </w:rPr>
              <w:t>X</w:t>
            </w:r>
          </w:p>
        </w:tc>
      </w:tr>
      <w:tr w:rsidR="00484663" w14:paraId="230C62FB" w14:textId="77777777" w:rsidTr="00D140EC">
        <w:trPr>
          <w:trHeight w:val="224"/>
        </w:trPr>
        <w:tc>
          <w:tcPr>
            <w:tcW w:w="851" w:type="dxa"/>
            <w:shd w:val="clear" w:color="auto" w:fill="auto"/>
            <w:vAlign w:val="center"/>
          </w:tcPr>
          <w:p w14:paraId="4FB51C3C" w14:textId="2F623D2B" w:rsidR="00484663" w:rsidRDefault="00484663" w:rsidP="00DD3144">
            <w:r>
              <w:t>1.50.3</w:t>
            </w:r>
          </w:p>
        </w:tc>
        <w:tc>
          <w:tcPr>
            <w:tcW w:w="3484"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2B43973A" w:rsidR="00484663" w:rsidRPr="00D140EC" w:rsidRDefault="00D140EC" w:rsidP="00DD3144">
            <w:pPr>
              <w:rPr>
                <w:color w:val="000000" w:themeColor="text1"/>
              </w:rPr>
            </w:pPr>
            <w:r w:rsidRPr="00D140EC">
              <w:rPr>
                <w:color w:val="000000" w:themeColor="text1"/>
              </w:rPr>
              <w:t>X</w:t>
            </w:r>
          </w:p>
        </w:tc>
      </w:tr>
      <w:tr w:rsidR="00484663" w14:paraId="3607304F" w14:textId="78887A06" w:rsidTr="00D140EC">
        <w:tc>
          <w:tcPr>
            <w:tcW w:w="851" w:type="dxa"/>
            <w:vAlign w:val="center"/>
          </w:tcPr>
          <w:p w14:paraId="76BAA334" w14:textId="57D939F2" w:rsidR="00484663" w:rsidRPr="00375D49" w:rsidRDefault="00484663" w:rsidP="00DD3144">
            <w:pPr>
              <w:rPr>
                <w:b/>
                <w:bCs/>
              </w:rPr>
            </w:pPr>
            <w:r>
              <w:rPr>
                <w:b/>
                <w:bCs/>
              </w:rPr>
              <w:t>1.51</w:t>
            </w:r>
          </w:p>
        </w:tc>
        <w:tc>
          <w:tcPr>
            <w:tcW w:w="9589"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D140EC">
        <w:tc>
          <w:tcPr>
            <w:tcW w:w="851" w:type="dxa"/>
            <w:vAlign w:val="center"/>
          </w:tcPr>
          <w:p w14:paraId="4CD50ABC" w14:textId="77777777" w:rsidR="00484663" w:rsidRDefault="00484663" w:rsidP="00DD3144"/>
        </w:tc>
        <w:tc>
          <w:tcPr>
            <w:tcW w:w="3484"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D140EC">
        <w:tc>
          <w:tcPr>
            <w:tcW w:w="851" w:type="dxa"/>
            <w:vAlign w:val="center"/>
          </w:tcPr>
          <w:p w14:paraId="4E2EE8C6" w14:textId="1E0B473F" w:rsidR="00484663" w:rsidRDefault="00484663" w:rsidP="00DD3144">
            <w:r>
              <w:t>1.51.1</w:t>
            </w:r>
          </w:p>
        </w:tc>
        <w:tc>
          <w:tcPr>
            <w:tcW w:w="3484"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Pr="00D140EC" w:rsidRDefault="00484663" w:rsidP="00DD3144">
            <w:pPr>
              <w:rPr>
                <w:color w:val="000000" w:themeColor="text1"/>
              </w:rPr>
            </w:pPr>
          </w:p>
        </w:tc>
        <w:tc>
          <w:tcPr>
            <w:tcW w:w="1391" w:type="dxa"/>
            <w:vAlign w:val="center"/>
          </w:tcPr>
          <w:p w14:paraId="0215B9B8" w14:textId="77777777" w:rsidR="00484663" w:rsidRPr="00D140EC" w:rsidRDefault="00484663" w:rsidP="00DD3144">
            <w:pPr>
              <w:rPr>
                <w:color w:val="000000" w:themeColor="text1"/>
              </w:rPr>
            </w:pPr>
          </w:p>
        </w:tc>
        <w:tc>
          <w:tcPr>
            <w:tcW w:w="3323" w:type="dxa"/>
            <w:vAlign w:val="center"/>
          </w:tcPr>
          <w:p w14:paraId="651FB3D7" w14:textId="7016FA59" w:rsidR="00484663" w:rsidRPr="00D140EC" w:rsidRDefault="00D140EC" w:rsidP="00DD3144">
            <w:pPr>
              <w:rPr>
                <w:color w:val="000000" w:themeColor="text1"/>
              </w:rPr>
            </w:pPr>
            <w:r w:rsidRPr="00D140EC">
              <w:rPr>
                <w:color w:val="000000" w:themeColor="text1"/>
              </w:rPr>
              <w:t>X</w:t>
            </w:r>
          </w:p>
        </w:tc>
      </w:tr>
      <w:tr w:rsidR="00484663" w14:paraId="7BE1B753" w14:textId="0C432CBB" w:rsidTr="00D140EC">
        <w:tc>
          <w:tcPr>
            <w:tcW w:w="851" w:type="dxa"/>
            <w:vAlign w:val="center"/>
          </w:tcPr>
          <w:p w14:paraId="1D0630FE" w14:textId="6BEB0586" w:rsidR="00484663" w:rsidRDefault="00484663" w:rsidP="00DD3144">
            <w:r>
              <w:t>1.51.2</w:t>
            </w:r>
          </w:p>
        </w:tc>
        <w:tc>
          <w:tcPr>
            <w:tcW w:w="3484"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Pr="00D140EC" w:rsidRDefault="00484663" w:rsidP="00DD3144">
            <w:pPr>
              <w:rPr>
                <w:color w:val="000000" w:themeColor="text1"/>
              </w:rPr>
            </w:pPr>
          </w:p>
        </w:tc>
        <w:tc>
          <w:tcPr>
            <w:tcW w:w="1391" w:type="dxa"/>
            <w:vAlign w:val="center"/>
          </w:tcPr>
          <w:p w14:paraId="736B437E" w14:textId="77777777" w:rsidR="00484663" w:rsidRPr="00D140EC" w:rsidRDefault="00484663" w:rsidP="00DD3144">
            <w:pPr>
              <w:rPr>
                <w:color w:val="000000" w:themeColor="text1"/>
              </w:rPr>
            </w:pPr>
          </w:p>
        </w:tc>
        <w:tc>
          <w:tcPr>
            <w:tcW w:w="3323" w:type="dxa"/>
            <w:vAlign w:val="center"/>
          </w:tcPr>
          <w:p w14:paraId="0817B9D5" w14:textId="08F1D397" w:rsidR="00484663" w:rsidRPr="00D140EC" w:rsidRDefault="00D140EC" w:rsidP="00DD3144">
            <w:pPr>
              <w:rPr>
                <w:color w:val="000000" w:themeColor="text1"/>
              </w:rPr>
            </w:pPr>
            <w:r w:rsidRPr="00D140EC">
              <w:rPr>
                <w:color w:val="000000" w:themeColor="text1"/>
              </w:rPr>
              <w:t>X</w:t>
            </w:r>
          </w:p>
        </w:tc>
      </w:tr>
      <w:tr w:rsidR="00484663" w14:paraId="029BF7E2" w14:textId="1140E730" w:rsidTr="00D140EC">
        <w:tc>
          <w:tcPr>
            <w:tcW w:w="851" w:type="dxa"/>
            <w:vAlign w:val="center"/>
          </w:tcPr>
          <w:p w14:paraId="1D42EE5B" w14:textId="460D0C2D" w:rsidR="00484663" w:rsidRDefault="00484663" w:rsidP="00DD3144">
            <w:r>
              <w:t>1.51.3</w:t>
            </w:r>
          </w:p>
        </w:tc>
        <w:tc>
          <w:tcPr>
            <w:tcW w:w="3484"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Pr="00D140EC" w:rsidRDefault="00484663" w:rsidP="00DD3144">
            <w:pPr>
              <w:rPr>
                <w:color w:val="000000" w:themeColor="text1"/>
              </w:rPr>
            </w:pPr>
          </w:p>
        </w:tc>
        <w:tc>
          <w:tcPr>
            <w:tcW w:w="1391" w:type="dxa"/>
            <w:vAlign w:val="center"/>
          </w:tcPr>
          <w:p w14:paraId="628EDE61" w14:textId="6494AD27" w:rsidR="00484663" w:rsidRPr="00D140EC" w:rsidRDefault="00D140EC" w:rsidP="00DD3144">
            <w:pPr>
              <w:rPr>
                <w:color w:val="000000" w:themeColor="text1"/>
              </w:rPr>
            </w:pPr>
            <w:r w:rsidRPr="00D140EC">
              <w:rPr>
                <w:color w:val="000000" w:themeColor="text1"/>
              </w:rPr>
              <w:t>X</w:t>
            </w:r>
          </w:p>
        </w:tc>
        <w:tc>
          <w:tcPr>
            <w:tcW w:w="3323" w:type="dxa"/>
            <w:vAlign w:val="center"/>
          </w:tcPr>
          <w:p w14:paraId="01F1E8DE" w14:textId="77777777" w:rsidR="00484663" w:rsidRPr="00D140EC" w:rsidRDefault="00484663" w:rsidP="00DD3144">
            <w:pPr>
              <w:rPr>
                <w:color w:val="000000" w:themeColor="text1"/>
              </w:rPr>
            </w:pPr>
          </w:p>
        </w:tc>
      </w:tr>
      <w:tr w:rsidR="00484663" w14:paraId="08852474" w14:textId="387F4A9D" w:rsidTr="00D140EC">
        <w:tc>
          <w:tcPr>
            <w:tcW w:w="851" w:type="dxa"/>
            <w:vAlign w:val="center"/>
          </w:tcPr>
          <w:p w14:paraId="34813D38" w14:textId="71FB376E" w:rsidR="00484663" w:rsidRDefault="00484663" w:rsidP="00DD3144">
            <w:r>
              <w:lastRenderedPageBreak/>
              <w:t>1.51.4</w:t>
            </w:r>
          </w:p>
        </w:tc>
        <w:tc>
          <w:tcPr>
            <w:tcW w:w="3484"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Pr="00D140EC" w:rsidRDefault="00484663" w:rsidP="00DD3144">
            <w:pPr>
              <w:rPr>
                <w:color w:val="000000" w:themeColor="text1"/>
              </w:rPr>
            </w:pPr>
          </w:p>
        </w:tc>
        <w:tc>
          <w:tcPr>
            <w:tcW w:w="1391" w:type="dxa"/>
            <w:vAlign w:val="center"/>
          </w:tcPr>
          <w:p w14:paraId="4DD99938" w14:textId="77777777" w:rsidR="00484663" w:rsidRPr="00D140EC" w:rsidRDefault="00484663" w:rsidP="00DD3144">
            <w:pPr>
              <w:rPr>
                <w:color w:val="000000" w:themeColor="text1"/>
              </w:rPr>
            </w:pPr>
          </w:p>
        </w:tc>
        <w:tc>
          <w:tcPr>
            <w:tcW w:w="3323" w:type="dxa"/>
            <w:vAlign w:val="center"/>
          </w:tcPr>
          <w:p w14:paraId="065E4B33" w14:textId="5DBFEE36" w:rsidR="00484663" w:rsidRPr="00D140EC" w:rsidRDefault="00D140EC" w:rsidP="00DD3144">
            <w:pPr>
              <w:rPr>
                <w:color w:val="000000" w:themeColor="text1"/>
              </w:rPr>
            </w:pPr>
            <w:r w:rsidRPr="00D140EC">
              <w:rPr>
                <w:color w:val="000000" w:themeColor="text1"/>
              </w:rPr>
              <w:t>X</w:t>
            </w:r>
          </w:p>
        </w:tc>
      </w:tr>
      <w:tr w:rsidR="00484663" w14:paraId="742178A6" w14:textId="6A7785B1" w:rsidTr="00D140EC">
        <w:tc>
          <w:tcPr>
            <w:tcW w:w="851" w:type="dxa"/>
            <w:vAlign w:val="center"/>
          </w:tcPr>
          <w:p w14:paraId="76D42950" w14:textId="61E57C34" w:rsidR="00484663" w:rsidRDefault="00484663" w:rsidP="00DD3144">
            <w:r>
              <w:t>1.51.5</w:t>
            </w:r>
          </w:p>
        </w:tc>
        <w:tc>
          <w:tcPr>
            <w:tcW w:w="3484"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Pr="00D140EC" w:rsidRDefault="00484663" w:rsidP="00DD3144">
            <w:pPr>
              <w:rPr>
                <w:color w:val="000000" w:themeColor="text1"/>
              </w:rPr>
            </w:pPr>
          </w:p>
        </w:tc>
        <w:tc>
          <w:tcPr>
            <w:tcW w:w="1391" w:type="dxa"/>
            <w:vAlign w:val="center"/>
          </w:tcPr>
          <w:p w14:paraId="10DE3AE1" w14:textId="77777777" w:rsidR="00484663" w:rsidRPr="00D140EC" w:rsidRDefault="00484663" w:rsidP="00DD3144">
            <w:pPr>
              <w:rPr>
                <w:color w:val="000000" w:themeColor="text1"/>
              </w:rPr>
            </w:pPr>
          </w:p>
        </w:tc>
        <w:tc>
          <w:tcPr>
            <w:tcW w:w="3323" w:type="dxa"/>
            <w:vAlign w:val="center"/>
          </w:tcPr>
          <w:p w14:paraId="0650D0EA" w14:textId="72DE4C03" w:rsidR="00484663" w:rsidRPr="00D140EC" w:rsidRDefault="00D140EC" w:rsidP="00DD3144">
            <w:pPr>
              <w:rPr>
                <w:color w:val="000000" w:themeColor="text1"/>
              </w:rPr>
            </w:pPr>
            <w:r w:rsidRPr="00D140EC">
              <w:rPr>
                <w:color w:val="000000" w:themeColor="text1"/>
              </w:rPr>
              <w:t>X</w:t>
            </w:r>
          </w:p>
        </w:tc>
      </w:tr>
      <w:tr w:rsidR="00484663" w14:paraId="231ABB96" w14:textId="656B4CEA" w:rsidTr="00D140EC">
        <w:tc>
          <w:tcPr>
            <w:tcW w:w="851" w:type="dxa"/>
            <w:vAlign w:val="center"/>
          </w:tcPr>
          <w:p w14:paraId="431E780F" w14:textId="19C18E1E" w:rsidR="00484663" w:rsidRDefault="00484663" w:rsidP="00DD3144">
            <w:r>
              <w:t>1.51.6</w:t>
            </w:r>
          </w:p>
        </w:tc>
        <w:tc>
          <w:tcPr>
            <w:tcW w:w="3484"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Pr="00D140EC" w:rsidRDefault="00484663" w:rsidP="00DD3144">
            <w:pPr>
              <w:rPr>
                <w:color w:val="000000" w:themeColor="text1"/>
              </w:rPr>
            </w:pPr>
          </w:p>
        </w:tc>
        <w:tc>
          <w:tcPr>
            <w:tcW w:w="1391" w:type="dxa"/>
            <w:vAlign w:val="center"/>
          </w:tcPr>
          <w:p w14:paraId="398DAED1" w14:textId="77777777" w:rsidR="00484663" w:rsidRPr="00D140EC" w:rsidRDefault="00484663" w:rsidP="00DD3144">
            <w:pPr>
              <w:rPr>
                <w:color w:val="000000" w:themeColor="text1"/>
              </w:rPr>
            </w:pPr>
          </w:p>
        </w:tc>
        <w:tc>
          <w:tcPr>
            <w:tcW w:w="3323" w:type="dxa"/>
            <w:vAlign w:val="center"/>
          </w:tcPr>
          <w:p w14:paraId="607297C7" w14:textId="19567E4B" w:rsidR="00484663" w:rsidRPr="00D140EC" w:rsidRDefault="00D140EC" w:rsidP="00DD3144">
            <w:pPr>
              <w:rPr>
                <w:color w:val="000000" w:themeColor="text1"/>
              </w:rPr>
            </w:pPr>
            <w:r w:rsidRPr="00D140EC">
              <w:rPr>
                <w:color w:val="000000" w:themeColor="text1"/>
              </w:rPr>
              <w:t>X</w:t>
            </w:r>
          </w:p>
        </w:tc>
      </w:tr>
      <w:tr w:rsidR="00484663" w14:paraId="34717955" w14:textId="2735A747" w:rsidTr="00D140EC">
        <w:tc>
          <w:tcPr>
            <w:tcW w:w="851" w:type="dxa"/>
            <w:vAlign w:val="center"/>
          </w:tcPr>
          <w:p w14:paraId="7FFF4B85" w14:textId="72CA5DA7" w:rsidR="00484663" w:rsidRDefault="00484663" w:rsidP="00DD3144">
            <w:r>
              <w:t>1.51.7</w:t>
            </w:r>
          </w:p>
        </w:tc>
        <w:tc>
          <w:tcPr>
            <w:tcW w:w="3484"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Pr="00D140EC" w:rsidRDefault="00484663" w:rsidP="00DD3144">
            <w:pPr>
              <w:rPr>
                <w:color w:val="000000" w:themeColor="text1"/>
              </w:rPr>
            </w:pPr>
          </w:p>
        </w:tc>
        <w:tc>
          <w:tcPr>
            <w:tcW w:w="1391" w:type="dxa"/>
            <w:vAlign w:val="center"/>
          </w:tcPr>
          <w:p w14:paraId="58B469E7" w14:textId="77777777" w:rsidR="00484663" w:rsidRPr="00D140EC" w:rsidRDefault="00484663" w:rsidP="00DD3144">
            <w:pPr>
              <w:rPr>
                <w:color w:val="000000" w:themeColor="text1"/>
              </w:rPr>
            </w:pPr>
          </w:p>
        </w:tc>
        <w:tc>
          <w:tcPr>
            <w:tcW w:w="3323" w:type="dxa"/>
            <w:vAlign w:val="center"/>
          </w:tcPr>
          <w:p w14:paraId="505F1D8B" w14:textId="4C1F1553" w:rsidR="00484663" w:rsidRPr="00D140EC" w:rsidRDefault="00D140EC" w:rsidP="00DD3144">
            <w:pPr>
              <w:rPr>
                <w:color w:val="000000" w:themeColor="text1"/>
              </w:rPr>
            </w:pPr>
            <w:r w:rsidRPr="00D140EC">
              <w:rPr>
                <w:color w:val="000000" w:themeColor="text1"/>
              </w:rPr>
              <w:t>X</w:t>
            </w:r>
          </w:p>
        </w:tc>
      </w:tr>
      <w:tr w:rsidR="00484663" w14:paraId="799B4647" w14:textId="6BFD33A9" w:rsidTr="00D140EC">
        <w:tc>
          <w:tcPr>
            <w:tcW w:w="851" w:type="dxa"/>
            <w:vAlign w:val="center"/>
          </w:tcPr>
          <w:p w14:paraId="17352FE1" w14:textId="61C09737" w:rsidR="00484663" w:rsidRDefault="00484663" w:rsidP="00DD3144">
            <w:r>
              <w:t>1.51.8</w:t>
            </w:r>
          </w:p>
        </w:tc>
        <w:tc>
          <w:tcPr>
            <w:tcW w:w="3484"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Pr="00D140EC" w:rsidRDefault="00484663" w:rsidP="00DD3144">
            <w:pPr>
              <w:rPr>
                <w:color w:val="000000" w:themeColor="text1"/>
              </w:rPr>
            </w:pPr>
          </w:p>
        </w:tc>
        <w:tc>
          <w:tcPr>
            <w:tcW w:w="1391" w:type="dxa"/>
            <w:vAlign w:val="center"/>
          </w:tcPr>
          <w:p w14:paraId="0A067D90" w14:textId="77777777" w:rsidR="00484663" w:rsidRPr="00D140EC" w:rsidRDefault="00484663" w:rsidP="00DD3144">
            <w:pPr>
              <w:rPr>
                <w:color w:val="000000" w:themeColor="text1"/>
              </w:rPr>
            </w:pPr>
          </w:p>
        </w:tc>
        <w:tc>
          <w:tcPr>
            <w:tcW w:w="3323" w:type="dxa"/>
            <w:vAlign w:val="center"/>
          </w:tcPr>
          <w:p w14:paraId="6BB3D640" w14:textId="26528F01" w:rsidR="00484663" w:rsidRPr="00D140EC" w:rsidRDefault="00D140EC" w:rsidP="00DD3144">
            <w:pPr>
              <w:rPr>
                <w:color w:val="000000" w:themeColor="text1"/>
              </w:rPr>
            </w:pPr>
            <w:r w:rsidRPr="00D140EC">
              <w:rPr>
                <w:color w:val="000000" w:themeColor="text1"/>
              </w:rPr>
              <w:t>X</w:t>
            </w:r>
          </w:p>
        </w:tc>
      </w:tr>
      <w:tr w:rsidR="00484663" w14:paraId="25EC822A" w14:textId="6D2F38D4" w:rsidTr="00D140EC">
        <w:tc>
          <w:tcPr>
            <w:tcW w:w="851" w:type="dxa"/>
            <w:vAlign w:val="center"/>
          </w:tcPr>
          <w:p w14:paraId="7F16B75F" w14:textId="01B8F1AB" w:rsidR="00484663" w:rsidRDefault="00484663" w:rsidP="00DD3144">
            <w:r>
              <w:t>1.51.9</w:t>
            </w:r>
          </w:p>
        </w:tc>
        <w:tc>
          <w:tcPr>
            <w:tcW w:w="3484"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Pr="00D140EC" w:rsidRDefault="00484663" w:rsidP="00DD3144">
            <w:pPr>
              <w:rPr>
                <w:color w:val="000000" w:themeColor="text1"/>
              </w:rPr>
            </w:pPr>
          </w:p>
        </w:tc>
        <w:tc>
          <w:tcPr>
            <w:tcW w:w="1391" w:type="dxa"/>
            <w:vAlign w:val="center"/>
          </w:tcPr>
          <w:p w14:paraId="36E8B48A" w14:textId="77777777" w:rsidR="00484663" w:rsidRPr="00D140EC" w:rsidRDefault="00484663" w:rsidP="00DD3144">
            <w:pPr>
              <w:rPr>
                <w:color w:val="000000" w:themeColor="text1"/>
              </w:rPr>
            </w:pPr>
          </w:p>
        </w:tc>
        <w:tc>
          <w:tcPr>
            <w:tcW w:w="3323" w:type="dxa"/>
            <w:vAlign w:val="center"/>
          </w:tcPr>
          <w:p w14:paraId="47A4064A" w14:textId="0604C303" w:rsidR="00484663" w:rsidRPr="00D140EC" w:rsidRDefault="00D140EC" w:rsidP="00DD3144">
            <w:pPr>
              <w:rPr>
                <w:color w:val="000000" w:themeColor="text1"/>
              </w:rPr>
            </w:pPr>
            <w:r w:rsidRPr="00D140EC">
              <w:rPr>
                <w:color w:val="000000" w:themeColor="text1"/>
              </w:rPr>
              <w:t>X</w:t>
            </w:r>
          </w:p>
        </w:tc>
      </w:tr>
      <w:tr w:rsidR="00484663" w14:paraId="7329E9B5" w14:textId="77777777" w:rsidTr="00D140EC">
        <w:tc>
          <w:tcPr>
            <w:tcW w:w="851" w:type="dxa"/>
            <w:vAlign w:val="center"/>
          </w:tcPr>
          <w:p w14:paraId="56771B58" w14:textId="4918654F" w:rsidR="00484663" w:rsidRPr="002B6C7E" w:rsidRDefault="00484663" w:rsidP="00DD3144">
            <w:pPr>
              <w:rPr>
                <w:b/>
                <w:bCs/>
              </w:rPr>
            </w:pPr>
            <w:r w:rsidRPr="002B6C7E">
              <w:rPr>
                <w:b/>
                <w:bCs/>
              </w:rPr>
              <w:t>1.52.1</w:t>
            </w:r>
          </w:p>
        </w:tc>
        <w:tc>
          <w:tcPr>
            <w:tcW w:w="9589"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5B019822" w:rsidR="00484663" w:rsidRPr="006856B8" w:rsidRDefault="00484663" w:rsidP="00DD3144">
            <w:pPr>
              <w:rPr>
                <w:color w:val="EE0000"/>
              </w:rPr>
            </w:pPr>
          </w:p>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140EC" w14:paraId="5C5034C7" w14:textId="77777777" w:rsidTr="00D140EC">
        <w:trPr>
          <w:trHeight w:val="1020"/>
        </w:trPr>
        <w:tc>
          <w:tcPr>
            <w:tcW w:w="851" w:type="dxa"/>
            <w:vAlign w:val="center"/>
          </w:tcPr>
          <w:p w14:paraId="7915F88E" w14:textId="77777777" w:rsidR="00484663" w:rsidRPr="002B6C7E" w:rsidRDefault="00484663" w:rsidP="00DD3144">
            <w:pPr>
              <w:rPr>
                <w:b/>
                <w:bCs/>
              </w:rPr>
            </w:pPr>
          </w:p>
        </w:tc>
        <w:tc>
          <w:tcPr>
            <w:tcW w:w="9589" w:type="dxa"/>
            <w:gridSpan w:val="5"/>
            <w:shd w:val="clear" w:color="auto" w:fill="auto"/>
            <w:vAlign w:val="center"/>
          </w:tcPr>
          <w:p w14:paraId="5AED5729" w14:textId="566E6369" w:rsidR="00484663" w:rsidRDefault="00484663" w:rsidP="00DD3144"/>
        </w:tc>
      </w:tr>
      <w:tr w:rsidR="00D140EC" w14:paraId="3A17AD61" w14:textId="77777777" w:rsidTr="00D140EC">
        <w:tc>
          <w:tcPr>
            <w:tcW w:w="851" w:type="dxa"/>
            <w:vAlign w:val="center"/>
          </w:tcPr>
          <w:p w14:paraId="4C3D319A" w14:textId="77777777" w:rsidR="00484663" w:rsidRPr="002B6C7E" w:rsidRDefault="00484663" w:rsidP="00DD3144">
            <w:pPr>
              <w:rPr>
                <w:b/>
                <w:bCs/>
              </w:rPr>
            </w:pPr>
            <w:r w:rsidRPr="002B6C7E">
              <w:rPr>
                <w:b/>
                <w:bCs/>
              </w:rPr>
              <w:t>1.52.2</w:t>
            </w:r>
          </w:p>
        </w:tc>
        <w:tc>
          <w:tcPr>
            <w:tcW w:w="9589" w:type="dxa"/>
            <w:gridSpan w:val="5"/>
            <w:shd w:val="clear" w:color="auto" w:fill="DEEAF6" w:themeFill="accent5" w:themeFillTint="33"/>
            <w:vAlign w:val="center"/>
          </w:tcPr>
          <w:p w14:paraId="62A4C54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6630F095" w14:textId="77777777" w:rsidR="00484663" w:rsidRDefault="00484663" w:rsidP="00DD3144"/>
          <w:p w14:paraId="7E8A826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D140EC">
        <w:trPr>
          <w:trHeight w:val="1020"/>
        </w:trPr>
        <w:tc>
          <w:tcPr>
            <w:tcW w:w="851" w:type="dxa"/>
            <w:vAlign w:val="center"/>
          </w:tcPr>
          <w:p w14:paraId="66B7FE0E" w14:textId="77777777" w:rsidR="00484663" w:rsidRPr="002B6C7E" w:rsidRDefault="00484663" w:rsidP="00DD3144">
            <w:pPr>
              <w:rPr>
                <w:b/>
                <w:bCs/>
              </w:rPr>
            </w:pPr>
          </w:p>
        </w:tc>
        <w:tc>
          <w:tcPr>
            <w:tcW w:w="9589" w:type="dxa"/>
            <w:gridSpan w:val="5"/>
            <w:shd w:val="clear" w:color="auto" w:fill="auto"/>
            <w:vAlign w:val="center"/>
          </w:tcPr>
          <w:p w14:paraId="3B9A5985" w14:textId="77777777" w:rsidR="00484663" w:rsidRDefault="00484663" w:rsidP="00DD3144"/>
        </w:tc>
      </w:tr>
      <w:tr w:rsidR="00484663" w14:paraId="038A5459" w14:textId="77777777" w:rsidTr="00D140EC">
        <w:tc>
          <w:tcPr>
            <w:tcW w:w="851" w:type="dxa"/>
            <w:vAlign w:val="center"/>
          </w:tcPr>
          <w:p w14:paraId="5E51CF41" w14:textId="5C27F033" w:rsidR="00484663" w:rsidRPr="002B6C7E" w:rsidRDefault="00484663" w:rsidP="00DD3144">
            <w:pPr>
              <w:rPr>
                <w:b/>
                <w:bCs/>
              </w:rPr>
            </w:pPr>
            <w:r w:rsidRPr="002B6C7E">
              <w:rPr>
                <w:b/>
                <w:bCs/>
              </w:rPr>
              <w:t>1.52.</w:t>
            </w:r>
            <w:r w:rsidRPr="002B6C7E">
              <w:rPr>
                <w:b/>
                <w:bCs/>
              </w:rPr>
              <w:t>3</w:t>
            </w:r>
          </w:p>
        </w:tc>
        <w:tc>
          <w:tcPr>
            <w:tcW w:w="9589" w:type="dxa"/>
            <w:gridSpan w:val="5"/>
            <w:shd w:val="clear" w:color="auto" w:fill="DEEAF6" w:themeFill="accent5" w:themeFillTint="33"/>
            <w:vAlign w:val="center"/>
          </w:tcPr>
          <w:p w14:paraId="56E24221" w14:textId="5CB7F10F"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w:t>
            </w:r>
            <w:r w:rsidRPr="00BF5A92">
              <w:rPr>
                <w:b/>
                <w:bCs/>
              </w:rPr>
              <w:t xml:space="preserve"> climate</w:t>
            </w:r>
            <w:r w:rsidRPr="00BF5A92">
              <w:rPr>
                <w:b/>
                <w:bCs/>
              </w:rPr>
              <w:t xml:space="preserve"> change)</w:t>
            </w:r>
            <w:r>
              <w:t xml:space="preserve"> differ from those entities identified in Q1.1 (Who is being targeted)? </w:t>
            </w:r>
          </w:p>
          <w:p w14:paraId="410FBEEF" w14:textId="6304BAF1" w:rsidR="00484663" w:rsidRPr="006856B8" w:rsidRDefault="00484663" w:rsidP="00DD3144">
            <w:pPr>
              <w:rPr>
                <w:color w:val="EE0000"/>
              </w:rPr>
            </w:pPr>
          </w:p>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D140EC">
        <w:trPr>
          <w:trHeight w:val="1020"/>
        </w:trPr>
        <w:tc>
          <w:tcPr>
            <w:tcW w:w="851" w:type="dxa"/>
            <w:vAlign w:val="center"/>
          </w:tcPr>
          <w:p w14:paraId="659218C6" w14:textId="77777777" w:rsidR="00484663" w:rsidRPr="002B6C7E" w:rsidRDefault="00484663" w:rsidP="00DD3144">
            <w:pPr>
              <w:rPr>
                <w:b/>
                <w:bCs/>
              </w:rPr>
            </w:pPr>
          </w:p>
        </w:tc>
        <w:tc>
          <w:tcPr>
            <w:tcW w:w="9589" w:type="dxa"/>
            <w:gridSpan w:val="5"/>
            <w:shd w:val="clear" w:color="auto" w:fill="auto"/>
            <w:vAlign w:val="center"/>
          </w:tcPr>
          <w:p w14:paraId="30CD4497" w14:textId="77777777" w:rsidR="00484663" w:rsidRDefault="00484663" w:rsidP="00DD3144"/>
        </w:tc>
      </w:tr>
      <w:tr w:rsidR="00484663" w14:paraId="383D1A10" w14:textId="77777777" w:rsidTr="00D140EC">
        <w:tc>
          <w:tcPr>
            <w:tcW w:w="851" w:type="dxa"/>
            <w:vAlign w:val="center"/>
          </w:tcPr>
          <w:p w14:paraId="43697776" w14:textId="11F39274" w:rsidR="00484663" w:rsidRPr="002B6C7E" w:rsidRDefault="00484663" w:rsidP="00DD3144">
            <w:pPr>
              <w:rPr>
                <w:b/>
                <w:bCs/>
              </w:rPr>
            </w:pPr>
            <w:r w:rsidRPr="002B6C7E">
              <w:rPr>
                <w:b/>
                <w:bCs/>
              </w:rPr>
              <w:lastRenderedPageBreak/>
              <w:t>1.52.</w:t>
            </w:r>
            <w:r w:rsidRPr="002B6C7E">
              <w:rPr>
                <w:b/>
                <w:bCs/>
              </w:rPr>
              <w:t>4</w:t>
            </w:r>
          </w:p>
        </w:tc>
        <w:tc>
          <w:tcPr>
            <w:tcW w:w="9589" w:type="dxa"/>
            <w:gridSpan w:val="5"/>
            <w:shd w:val="clear" w:color="auto" w:fill="DEEAF6" w:themeFill="accent5" w:themeFillTint="33"/>
            <w:vAlign w:val="center"/>
          </w:tcPr>
          <w:p w14:paraId="2E250106" w14:textId="3CCDD325" w:rsidR="00484663" w:rsidRDefault="00484663" w:rsidP="00DD3144">
            <w:r>
              <w:t xml:space="preserve">Do the </w:t>
            </w:r>
            <w:r w:rsidRPr="00EC2AE7">
              <w:rPr>
                <w:rFonts w:cstheme="minorHAnsi"/>
                <w:b/>
                <w:color w:val="7030A0"/>
              </w:rPr>
              <w:t>targeted entities</w:t>
            </w:r>
            <w:r>
              <w:t xml:space="preserve"> for disclosing </w:t>
            </w:r>
            <w:r w:rsidRPr="00BF5A92">
              <w:rPr>
                <w:b/>
                <w:bCs/>
              </w:rPr>
              <w:t>data limitations</w:t>
            </w:r>
            <w:r w:rsidRPr="00BF5A92">
              <w:rPr>
                <w:b/>
                <w:bCs/>
              </w:rPr>
              <w:t xml:space="preserve"> of </w:t>
            </w:r>
            <w:r w:rsidRPr="00831C3E">
              <w:rPr>
                <w:b/>
                <w:color w:val="7030A0"/>
              </w:rPr>
              <w:t>scenario analyses</w:t>
            </w:r>
            <w:r>
              <w:t xml:space="preserve"> differ from those entities identified in Q1.1 (Who is being targeted)? </w:t>
            </w:r>
          </w:p>
          <w:p w14:paraId="5CA4FFB8" w14:textId="3F2A1460" w:rsidR="00484663" w:rsidRPr="006856B8" w:rsidRDefault="00484663" w:rsidP="00DD3144">
            <w:pPr>
              <w:rPr>
                <w:color w:val="EE0000"/>
              </w:rPr>
            </w:pPr>
          </w:p>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D140EC">
        <w:trPr>
          <w:trHeight w:val="1020"/>
        </w:trPr>
        <w:tc>
          <w:tcPr>
            <w:tcW w:w="851" w:type="dxa"/>
            <w:vAlign w:val="center"/>
          </w:tcPr>
          <w:p w14:paraId="7A0A8E1B" w14:textId="77777777" w:rsidR="00484663" w:rsidRPr="002B6C7E" w:rsidRDefault="00484663" w:rsidP="00DD3144">
            <w:pPr>
              <w:rPr>
                <w:b/>
                <w:bCs/>
              </w:rPr>
            </w:pPr>
          </w:p>
        </w:tc>
        <w:tc>
          <w:tcPr>
            <w:tcW w:w="9589" w:type="dxa"/>
            <w:gridSpan w:val="5"/>
            <w:shd w:val="clear" w:color="auto" w:fill="auto"/>
            <w:vAlign w:val="center"/>
          </w:tcPr>
          <w:p w14:paraId="01FA9906" w14:textId="77777777" w:rsidR="00484663" w:rsidRDefault="00484663" w:rsidP="00DD3144"/>
        </w:tc>
      </w:tr>
      <w:tr w:rsidR="00484663" w14:paraId="7F0B6EE0" w14:textId="77777777" w:rsidTr="00D140EC">
        <w:tc>
          <w:tcPr>
            <w:tcW w:w="851" w:type="dxa"/>
            <w:vAlign w:val="center"/>
          </w:tcPr>
          <w:p w14:paraId="0BE7F6E1" w14:textId="706BD76F" w:rsidR="00484663" w:rsidRPr="002B6C7E" w:rsidRDefault="00484663" w:rsidP="00DD3144">
            <w:pPr>
              <w:rPr>
                <w:b/>
                <w:bCs/>
              </w:rPr>
            </w:pPr>
            <w:r w:rsidRPr="002B6C7E">
              <w:rPr>
                <w:b/>
                <w:bCs/>
              </w:rPr>
              <w:t>1.52.</w:t>
            </w:r>
            <w:r w:rsidRPr="002B6C7E">
              <w:rPr>
                <w:b/>
                <w:bCs/>
              </w:rPr>
              <w:t>5</w:t>
            </w:r>
          </w:p>
        </w:tc>
        <w:tc>
          <w:tcPr>
            <w:tcW w:w="9589" w:type="dxa"/>
            <w:gridSpan w:val="5"/>
            <w:shd w:val="clear" w:color="auto" w:fill="DEEAF6" w:themeFill="accent5" w:themeFillTint="33"/>
            <w:vAlign w:val="center"/>
          </w:tcPr>
          <w:p w14:paraId="6B26363E" w14:textId="02FC63F8"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rsidRPr="00831C3E">
              <w:rPr>
                <w:color w:val="7030A0"/>
              </w:rPr>
              <w:t xml:space="preserve"> </w:t>
            </w:r>
            <w:r>
              <w:t xml:space="preserve">differ from those entities identified in Q1.1 (Who is being targeted)? </w:t>
            </w:r>
          </w:p>
          <w:p w14:paraId="33FBE907" w14:textId="19CB333E" w:rsidR="00484663" w:rsidRPr="006856B8" w:rsidRDefault="00484663" w:rsidP="00DD3144">
            <w:pPr>
              <w:rPr>
                <w:color w:val="EE0000"/>
              </w:rPr>
            </w:pPr>
          </w:p>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D140EC">
        <w:trPr>
          <w:trHeight w:val="1020"/>
        </w:trPr>
        <w:tc>
          <w:tcPr>
            <w:tcW w:w="851" w:type="dxa"/>
            <w:vAlign w:val="center"/>
          </w:tcPr>
          <w:p w14:paraId="0A5B4065" w14:textId="77777777" w:rsidR="00484663" w:rsidRPr="002B6C7E" w:rsidRDefault="00484663" w:rsidP="00DD3144">
            <w:pPr>
              <w:rPr>
                <w:b/>
                <w:bCs/>
              </w:rPr>
            </w:pPr>
          </w:p>
        </w:tc>
        <w:tc>
          <w:tcPr>
            <w:tcW w:w="9589" w:type="dxa"/>
            <w:gridSpan w:val="5"/>
            <w:shd w:val="clear" w:color="auto" w:fill="auto"/>
            <w:vAlign w:val="center"/>
          </w:tcPr>
          <w:p w14:paraId="69C22B85" w14:textId="77777777" w:rsidR="00484663" w:rsidRDefault="00484663" w:rsidP="00DD3144"/>
        </w:tc>
      </w:tr>
      <w:tr w:rsidR="00484663" w14:paraId="526E2789" w14:textId="77777777" w:rsidTr="00D140EC">
        <w:tc>
          <w:tcPr>
            <w:tcW w:w="851" w:type="dxa"/>
            <w:vAlign w:val="center"/>
          </w:tcPr>
          <w:p w14:paraId="5C365422" w14:textId="0F510461" w:rsidR="00484663" w:rsidRPr="002B6C7E" w:rsidRDefault="00484663" w:rsidP="00DD3144">
            <w:pPr>
              <w:rPr>
                <w:b/>
                <w:bCs/>
              </w:rPr>
            </w:pPr>
            <w:r w:rsidRPr="002B6C7E">
              <w:rPr>
                <w:b/>
                <w:bCs/>
              </w:rPr>
              <w:t>1.52.</w:t>
            </w:r>
            <w:r w:rsidRPr="002B6C7E">
              <w:rPr>
                <w:b/>
                <w:bCs/>
              </w:rPr>
              <w:t>6</w:t>
            </w:r>
          </w:p>
        </w:tc>
        <w:tc>
          <w:tcPr>
            <w:tcW w:w="9589" w:type="dxa"/>
            <w:gridSpan w:val="5"/>
            <w:shd w:val="clear" w:color="auto" w:fill="DEEAF6" w:themeFill="accent5" w:themeFillTint="33"/>
            <w:vAlign w:val="center"/>
          </w:tcPr>
          <w:p w14:paraId="48274BC7" w14:textId="57F3A091"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w:t>
            </w:r>
            <w:r w:rsidRPr="00FE4FA5">
              <w:t xml:space="preserve"> and</w:t>
            </w:r>
            <w:r w:rsidRPr="00BF5A92">
              <w:rPr>
                <w:b/>
                <w:bCs/>
              </w:rPr>
              <w:t>/or policy engagement</w:t>
            </w:r>
            <w:r>
              <w:t xml:space="preserve"> differ from those entities identified in Q1.1 (Who is being targeted)? </w:t>
            </w:r>
          </w:p>
          <w:p w14:paraId="393B458A" w14:textId="2E0CB51B" w:rsidR="006856B8" w:rsidRPr="006856B8" w:rsidRDefault="006856B8" w:rsidP="006856B8">
            <w:pPr>
              <w:rPr>
                <w:color w:val="EE0000"/>
              </w:rPr>
            </w:pPr>
          </w:p>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D140EC">
        <w:trPr>
          <w:trHeight w:val="1020"/>
        </w:trPr>
        <w:tc>
          <w:tcPr>
            <w:tcW w:w="851" w:type="dxa"/>
            <w:vAlign w:val="center"/>
          </w:tcPr>
          <w:p w14:paraId="52A378F7" w14:textId="77777777" w:rsidR="00484663" w:rsidRPr="002B6C7E" w:rsidRDefault="00484663" w:rsidP="00DD3144">
            <w:pPr>
              <w:rPr>
                <w:b/>
                <w:bCs/>
              </w:rPr>
            </w:pPr>
          </w:p>
        </w:tc>
        <w:tc>
          <w:tcPr>
            <w:tcW w:w="9589" w:type="dxa"/>
            <w:gridSpan w:val="5"/>
            <w:shd w:val="clear" w:color="auto" w:fill="auto"/>
            <w:vAlign w:val="center"/>
          </w:tcPr>
          <w:p w14:paraId="64648B26" w14:textId="77777777" w:rsidR="00484663" w:rsidRDefault="00484663" w:rsidP="00DD3144"/>
        </w:tc>
      </w:tr>
      <w:tr w:rsidR="00484663" w14:paraId="2B1F32D1" w14:textId="77777777" w:rsidTr="00D140EC">
        <w:tc>
          <w:tcPr>
            <w:tcW w:w="851" w:type="dxa"/>
            <w:vAlign w:val="center"/>
          </w:tcPr>
          <w:p w14:paraId="384ECB9B" w14:textId="7326C0A3" w:rsidR="00484663" w:rsidRPr="002B6C7E" w:rsidRDefault="00484663" w:rsidP="00DD3144">
            <w:pPr>
              <w:rPr>
                <w:b/>
                <w:bCs/>
              </w:rPr>
            </w:pPr>
            <w:r w:rsidRPr="002B6C7E">
              <w:rPr>
                <w:b/>
                <w:bCs/>
              </w:rPr>
              <w:t>1.52.</w:t>
            </w:r>
            <w:r w:rsidRPr="002B6C7E">
              <w:rPr>
                <w:b/>
                <w:bCs/>
              </w:rPr>
              <w:t>7</w:t>
            </w:r>
          </w:p>
        </w:tc>
        <w:tc>
          <w:tcPr>
            <w:tcW w:w="9589" w:type="dxa"/>
            <w:gridSpan w:val="5"/>
            <w:shd w:val="clear" w:color="auto" w:fill="DEEAF6" w:themeFill="accent5" w:themeFillTint="33"/>
            <w:vAlign w:val="center"/>
          </w:tcPr>
          <w:p w14:paraId="0D17AF4F" w14:textId="396CDE03"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w:t>
            </w:r>
            <w:r w:rsidRPr="00BF5A92">
              <w:rPr>
                <w:b/>
                <w:bCs/>
              </w:rPr>
              <w:t xml:space="preserve">or </w:t>
            </w:r>
            <w:r w:rsidRPr="00984D24">
              <w:t xml:space="preserve">information on </w:t>
            </w:r>
            <w:r w:rsidRPr="00274335">
              <w:rPr>
                <w:b/>
                <w:color w:val="7030A0"/>
              </w:rPr>
              <w:t>emissive assets with long lifespans</w:t>
            </w:r>
            <w:r>
              <w:t xml:space="preserve"> differ from those entities identified in Q1.1 (Who is being targeted)? </w:t>
            </w:r>
          </w:p>
          <w:p w14:paraId="31E79680" w14:textId="7D5049ED" w:rsidR="006856B8" w:rsidRPr="006856B8" w:rsidRDefault="006856B8" w:rsidP="006856B8">
            <w:pPr>
              <w:rPr>
                <w:color w:val="EE0000"/>
              </w:rPr>
            </w:pPr>
          </w:p>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D140EC">
        <w:trPr>
          <w:trHeight w:val="1020"/>
        </w:trPr>
        <w:tc>
          <w:tcPr>
            <w:tcW w:w="851" w:type="dxa"/>
            <w:vAlign w:val="center"/>
          </w:tcPr>
          <w:p w14:paraId="21D8618D" w14:textId="77777777" w:rsidR="00484663" w:rsidRPr="002B6C7E" w:rsidRDefault="00484663" w:rsidP="00DD3144">
            <w:pPr>
              <w:rPr>
                <w:b/>
                <w:bCs/>
              </w:rPr>
            </w:pPr>
          </w:p>
        </w:tc>
        <w:tc>
          <w:tcPr>
            <w:tcW w:w="9589" w:type="dxa"/>
            <w:gridSpan w:val="5"/>
            <w:shd w:val="clear" w:color="auto" w:fill="auto"/>
            <w:vAlign w:val="center"/>
          </w:tcPr>
          <w:p w14:paraId="05233166" w14:textId="77777777" w:rsidR="00484663" w:rsidRDefault="00484663" w:rsidP="00DD3144"/>
        </w:tc>
      </w:tr>
      <w:tr w:rsidR="00484663" w14:paraId="7ADCA171" w14:textId="77777777" w:rsidTr="00D140EC">
        <w:tc>
          <w:tcPr>
            <w:tcW w:w="851" w:type="dxa"/>
            <w:vAlign w:val="center"/>
          </w:tcPr>
          <w:p w14:paraId="51851A22" w14:textId="004528DF" w:rsidR="00484663" w:rsidRPr="002B6C7E" w:rsidRDefault="00484663" w:rsidP="00DD3144">
            <w:pPr>
              <w:rPr>
                <w:b/>
                <w:bCs/>
              </w:rPr>
            </w:pPr>
            <w:r w:rsidRPr="002B6C7E">
              <w:rPr>
                <w:b/>
                <w:bCs/>
              </w:rPr>
              <w:t>1.52.</w:t>
            </w:r>
            <w:r w:rsidRPr="002B6C7E">
              <w:rPr>
                <w:b/>
                <w:bCs/>
              </w:rPr>
              <w:t>8</w:t>
            </w:r>
          </w:p>
        </w:tc>
        <w:tc>
          <w:tcPr>
            <w:tcW w:w="9589" w:type="dxa"/>
            <w:gridSpan w:val="5"/>
            <w:shd w:val="clear" w:color="auto" w:fill="DEEAF6" w:themeFill="accent5" w:themeFillTint="33"/>
            <w:vAlign w:val="center"/>
          </w:tcPr>
          <w:p w14:paraId="1EAC887B" w14:textId="6DA57108"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C857E66" w14:textId="2652A0C6" w:rsidR="006856B8" w:rsidRPr="006856B8" w:rsidRDefault="006856B8" w:rsidP="006856B8">
            <w:pPr>
              <w:rPr>
                <w:color w:val="EE0000"/>
              </w:rPr>
            </w:pPr>
          </w:p>
          <w:p w14:paraId="07E86E50" w14:textId="49CB4E3D"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D140EC">
        <w:trPr>
          <w:trHeight w:val="1020"/>
        </w:trPr>
        <w:tc>
          <w:tcPr>
            <w:tcW w:w="851" w:type="dxa"/>
            <w:vAlign w:val="center"/>
          </w:tcPr>
          <w:p w14:paraId="39B8A3EC" w14:textId="77777777" w:rsidR="00484663" w:rsidRPr="002B6C7E" w:rsidRDefault="00484663" w:rsidP="00DD3144">
            <w:pPr>
              <w:rPr>
                <w:b/>
                <w:bCs/>
              </w:rPr>
            </w:pPr>
          </w:p>
        </w:tc>
        <w:tc>
          <w:tcPr>
            <w:tcW w:w="9589" w:type="dxa"/>
            <w:gridSpan w:val="5"/>
            <w:shd w:val="clear" w:color="auto" w:fill="auto"/>
            <w:vAlign w:val="center"/>
          </w:tcPr>
          <w:p w14:paraId="7B755924" w14:textId="77777777" w:rsidR="00484663" w:rsidRDefault="00484663" w:rsidP="00DD3144"/>
        </w:tc>
      </w:tr>
      <w:tr w:rsidR="00484663" w14:paraId="66F1229A" w14:textId="77777777" w:rsidTr="00D140EC">
        <w:tc>
          <w:tcPr>
            <w:tcW w:w="851" w:type="dxa"/>
            <w:vAlign w:val="center"/>
          </w:tcPr>
          <w:p w14:paraId="6E853EFA" w14:textId="26B7E722" w:rsidR="00484663" w:rsidRPr="002B6C7E" w:rsidRDefault="00484663" w:rsidP="00DD3144">
            <w:pPr>
              <w:rPr>
                <w:b/>
                <w:bCs/>
              </w:rPr>
            </w:pPr>
            <w:r w:rsidRPr="002B6C7E">
              <w:rPr>
                <w:b/>
                <w:bCs/>
              </w:rPr>
              <w:t>1.52.9</w:t>
            </w:r>
          </w:p>
        </w:tc>
        <w:tc>
          <w:tcPr>
            <w:tcW w:w="9589"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39A69C6" w14:textId="5BA86168" w:rsidR="006856B8" w:rsidRPr="006856B8" w:rsidRDefault="006856B8" w:rsidP="006856B8">
            <w:pPr>
              <w:rPr>
                <w:color w:val="EE0000"/>
              </w:rPr>
            </w:pPr>
          </w:p>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D140EC">
        <w:trPr>
          <w:trHeight w:val="1020"/>
        </w:trPr>
        <w:tc>
          <w:tcPr>
            <w:tcW w:w="851" w:type="dxa"/>
            <w:vAlign w:val="center"/>
          </w:tcPr>
          <w:p w14:paraId="78659460" w14:textId="77777777" w:rsidR="00484663" w:rsidRDefault="00484663" w:rsidP="00DD3144"/>
        </w:tc>
        <w:tc>
          <w:tcPr>
            <w:tcW w:w="9589" w:type="dxa"/>
            <w:gridSpan w:val="5"/>
            <w:shd w:val="clear" w:color="auto" w:fill="auto"/>
            <w:vAlign w:val="center"/>
          </w:tcPr>
          <w:p w14:paraId="6BFA0E93" w14:textId="77777777" w:rsidR="00484663" w:rsidRDefault="00484663" w:rsidP="00DD3144"/>
        </w:tc>
      </w:tr>
      <w:tr w:rsidR="00484663" w14:paraId="251B85E3" w14:textId="77777777" w:rsidTr="00D140EC">
        <w:tc>
          <w:tcPr>
            <w:tcW w:w="851" w:type="dxa"/>
            <w:vAlign w:val="center"/>
          </w:tcPr>
          <w:p w14:paraId="25524B32" w14:textId="001E6FCE" w:rsidR="00484663" w:rsidRPr="002E41E2" w:rsidRDefault="00484663" w:rsidP="00DD3144">
            <w:pPr>
              <w:rPr>
                <w:b/>
                <w:bCs/>
              </w:rPr>
            </w:pPr>
            <w:r>
              <w:rPr>
                <w:b/>
                <w:bCs/>
              </w:rPr>
              <w:t>1.53</w:t>
            </w:r>
          </w:p>
        </w:tc>
        <w:tc>
          <w:tcPr>
            <w:tcW w:w="9589"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D140EC">
        <w:trPr>
          <w:trHeight w:val="1020"/>
        </w:trPr>
        <w:tc>
          <w:tcPr>
            <w:tcW w:w="851" w:type="dxa"/>
            <w:vAlign w:val="center"/>
          </w:tcPr>
          <w:p w14:paraId="3DEC4BF9" w14:textId="77777777" w:rsidR="00484663" w:rsidRDefault="00484663" w:rsidP="00DD3144"/>
        </w:tc>
        <w:tc>
          <w:tcPr>
            <w:tcW w:w="9589" w:type="dxa"/>
            <w:gridSpan w:val="5"/>
            <w:shd w:val="clear" w:color="auto" w:fill="auto"/>
            <w:vAlign w:val="center"/>
          </w:tcPr>
          <w:p w14:paraId="2D2B54FE" w14:textId="29396067" w:rsidR="00484663" w:rsidRPr="00D140EC" w:rsidRDefault="006856B8" w:rsidP="006856B8">
            <w:pPr>
              <w:rPr>
                <w:color w:val="000000" w:themeColor="text1"/>
                <w:lang w:val="en-US"/>
              </w:rPr>
            </w:pPr>
            <w:r w:rsidRPr="00D140EC">
              <w:rPr>
                <w:color w:val="000000" w:themeColor="text1"/>
                <w:lang w:val="en-US"/>
              </w:rPr>
              <w:t>Among the sustainability information which the policy tool recommends SMEs to disclose are the energy efficiency levels of mortgaged real estate assets and the value of assets subject to transition risk (see #</w:t>
            </w:r>
            <w:r w:rsidR="00EB4FED" w:rsidRPr="00D140EC">
              <w:rPr>
                <w:color w:val="000000" w:themeColor="text1"/>
                <w:lang w:val="en-US"/>
              </w:rPr>
              <w:t>4</w:t>
            </w:r>
            <w:r w:rsidRPr="00D140EC">
              <w:rPr>
                <w:color w:val="000000" w:themeColor="text1"/>
                <w:lang w:val="en-US"/>
              </w:rPr>
              <w:t xml:space="preserve"> and #</w:t>
            </w:r>
            <w:r w:rsidR="00EB4FED" w:rsidRPr="00D140EC">
              <w:rPr>
                <w:color w:val="000000" w:themeColor="text1"/>
                <w:lang w:val="en-US"/>
              </w:rPr>
              <w:t>9</w:t>
            </w:r>
            <w:r w:rsidRPr="00D140EC">
              <w:rPr>
                <w:color w:val="000000" w:themeColor="text1"/>
                <w:lang w:val="en-US"/>
              </w:rPr>
              <w:t xml:space="preserve"> at pages 8</w:t>
            </w:r>
            <w:r w:rsidR="00EB4FED" w:rsidRPr="00D140EC">
              <w:rPr>
                <w:color w:val="000000" w:themeColor="text1"/>
                <w:lang w:val="en-US"/>
              </w:rPr>
              <w:t>-9</w:t>
            </w:r>
            <w:r w:rsidRPr="00D140EC">
              <w:rPr>
                <w:color w:val="000000" w:themeColor="text1"/>
                <w:lang w:val="en-US"/>
              </w:rPr>
              <w:t xml:space="preserve"> of the policy tool and the related guidance at pages </w:t>
            </w:r>
            <w:r w:rsidR="00EB4FED" w:rsidRPr="00D140EC">
              <w:rPr>
                <w:color w:val="000000" w:themeColor="text1"/>
                <w:lang w:val="en-US"/>
              </w:rPr>
              <w:t>3</w:t>
            </w:r>
            <w:r w:rsidRPr="00D140EC">
              <w:rPr>
                <w:color w:val="000000" w:themeColor="text1"/>
                <w:lang w:val="en-US"/>
              </w:rPr>
              <w:t>4-</w:t>
            </w:r>
            <w:r w:rsidR="00EB4FED" w:rsidRPr="00D140EC">
              <w:rPr>
                <w:color w:val="000000" w:themeColor="text1"/>
                <w:lang w:val="en-US"/>
              </w:rPr>
              <w:t>3</w:t>
            </w:r>
            <w:r w:rsidRPr="00D140EC">
              <w:rPr>
                <w:color w:val="000000" w:themeColor="text1"/>
                <w:lang w:val="en-US"/>
              </w:rPr>
              <w:t xml:space="preserve">5 and </w:t>
            </w:r>
            <w:r w:rsidR="00EB4FED" w:rsidRPr="00D140EC">
              <w:rPr>
                <w:color w:val="000000" w:themeColor="text1"/>
                <w:lang w:val="en-US"/>
              </w:rPr>
              <w:t>42</w:t>
            </w:r>
            <w:r w:rsidRPr="00D140EC">
              <w:rPr>
                <w:color w:val="000000" w:themeColor="text1"/>
                <w:lang w:val="en-US"/>
              </w:rPr>
              <w:t xml:space="preserve"> of the policy tool).</w:t>
            </w:r>
          </w:p>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5" w:name="_Toc198223604"/>
      <w:r w:rsidRPr="00B13986">
        <w:rPr>
          <w:rFonts w:ascii="Calibri" w:hAnsi="Calibri" w:cs="Calibri"/>
        </w:rPr>
        <w:t xml:space="preserve">Section 1.3: </w:t>
      </w:r>
      <w:r w:rsidR="00122733" w:rsidRPr="00B13986">
        <w:rPr>
          <w:rFonts w:ascii="Calibri" w:hAnsi="Calibri" w:cs="Calibri"/>
        </w:rPr>
        <w:t>Standards and Frameworks</w:t>
      </w:r>
      <w:bookmarkEnd w:id="5"/>
    </w:p>
    <w:tbl>
      <w:tblPr>
        <w:tblStyle w:val="Grigliatabella"/>
        <w:tblW w:w="10456" w:type="dxa"/>
        <w:tblLayout w:type="fixed"/>
        <w:tblLook w:val="04A0" w:firstRow="1" w:lastRow="0" w:firstColumn="1" w:lastColumn="0" w:noHBand="0" w:noVBand="1"/>
      </w:tblPr>
      <w:tblGrid>
        <w:gridCol w:w="988"/>
        <w:gridCol w:w="3918"/>
        <w:gridCol w:w="1762"/>
        <w:gridCol w:w="1909"/>
        <w:gridCol w:w="1879"/>
      </w:tblGrid>
      <w:tr w:rsidR="004B1F6B" w:rsidRPr="00DD3144" w14:paraId="6E0F0297" w14:textId="77777777" w:rsidTr="00B906F5">
        <w:tc>
          <w:tcPr>
            <w:tcW w:w="988"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468"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B906F5">
        <w:trPr>
          <w:trHeight w:val="25"/>
        </w:trPr>
        <w:tc>
          <w:tcPr>
            <w:tcW w:w="988" w:type="dxa"/>
            <w:vAlign w:val="center"/>
          </w:tcPr>
          <w:p w14:paraId="69C5F147" w14:textId="77777777" w:rsidR="00DA416F" w:rsidRPr="00DD3144" w:rsidRDefault="00DA416F" w:rsidP="00DD3144">
            <w:pPr>
              <w:rPr>
                <w:rFonts w:ascii="Calibri" w:hAnsi="Calibri" w:cs="Calibri"/>
              </w:rPr>
            </w:pPr>
          </w:p>
        </w:tc>
        <w:tc>
          <w:tcPr>
            <w:tcW w:w="3918"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76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909"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879"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B906F5">
        <w:trPr>
          <w:trHeight w:val="21"/>
        </w:trPr>
        <w:tc>
          <w:tcPr>
            <w:tcW w:w="988"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3918"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762" w:type="dxa"/>
            <w:vAlign w:val="center"/>
          </w:tcPr>
          <w:p w14:paraId="7A72F4C3" w14:textId="77777777" w:rsidR="00DA416F" w:rsidRPr="00D140EC" w:rsidRDefault="00DA416F" w:rsidP="00DD3144">
            <w:pPr>
              <w:keepNext/>
              <w:rPr>
                <w:rFonts w:ascii="Calibri" w:hAnsi="Calibri" w:cs="Calibri"/>
                <w:color w:val="000000" w:themeColor="text1"/>
              </w:rPr>
            </w:pPr>
          </w:p>
        </w:tc>
        <w:tc>
          <w:tcPr>
            <w:tcW w:w="1909" w:type="dxa"/>
            <w:vAlign w:val="center"/>
          </w:tcPr>
          <w:p w14:paraId="2724C691" w14:textId="77777777" w:rsidR="00DA416F" w:rsidRPr="00D140EC" w:rsidRDefault="00DA416F" w:rsidP="00DD3144">
            <w:pPr>
              <w:keepNext/>
              <w:rPr>
                <w:rFonts w:ascii="Calibri" w:hAnsi="Calibri" w:cs="Calibri"/>
                <w:color w:val="000000" w:themeColor="text1"/>
              </w:rPr>
            </w:pPr>
          </w:p>
        </w:tc>
        <w:tc>
          <w:tcPr>
            <w:tcW w:w="1879" w:type="dxa"/>
            <w:vAlign w:val="center"/>
          </w:tcPr>
          <w:p w14:paraId="23DA1764" w14:textId="569653BF"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r>
      <w:tr w:rsidR="00DA416F" w:rsidRPr="00DD3144" w14:paraId="0EE095AE" w14:textId="77777777" w:rsidTr="00B906F5">
        <w:trPr>
          <w:trHeight w:val="21"/>
        </w:trPr>
        <w:tc>
          <w:tcPr>
            <w:tcW w:w="988"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3918"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762" w:type="dxa"/>
            <w:vAlign w:val="center"/>
          </w:tcPr>
          <w:p w14:paraId="68AC5FBE" w14:textId="77777777" w:rsidR="00DA416F" w:rsidRPr="00D140EC" w:rsidRDefault="00DA416F" w:rsidP="00DD3144">
            <w:pPr>
              <w:keepNext/>
              <w:rPr>
                <w:rFonts w:ascii="Calibri" w:hAnsi="Calibri" w:cs="Calibri"/>
                <w:color w:val="000000" w:themeColor="text1"/>
              </w:rPr>
            </w:pPr>
          </w:p>
        </w:tc>
        <w:tc>
          <w:tcPr>
            <w:tcW w:w="1909" w:type="dxa"/>
            <w:vAlign w:val="center"/>
          </w:tcPr>
          <w:p w14:paraId="37E1EB84" w14:textId="77777777" w:rsidR="00DA416F" w:rsidRPr="00D140EC" w:rsidRDefault="00DA416F" w:rsidP="00DD3144">
            <w:pPr>
              <w:keepNext/>
              <w:rPr>
                <w:rFonts w:ascii="Calibri" w:hAnsi="Calibri" w:cs="Calibri"/>
                <w:color w:val="000000" w:themeColor="text1"/>
              </w:rPr>
            </w:pPr>
          </w:p>
        </w:tc>
        <w:tc>
          <w:tcPr>
            <w:tcW w:w="1879" w:type="dxa"/>
            <w:vAlign w:val="center"/>
          </w:tcPr>
          <w:p w14:paraId="00C1337B" w14:textId="36AA27F1"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r>
      <w:tr w:rsidR="00DA416F" w:rsidRPr="00DD3144" w14:paraId="25BB58DF" w14:textId="77777777" w:rsidTr="00B906F5">
        <w:trPr>
          <w:trHeight w:val="21"/>
        </w:trPr>
        <w:tc>
          <w:tcPr>
            <w:tcW w:w="988"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3918"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762" w:type="dxa"/>
            <w:vAlign w:val="center"/>
          </w:tcPr>
          <w:p w14:paraId="04EEDAE9" w14:textId="77777777" w:rsidR="00DA416F" w:rsidRPr="00D140EC" w:rsidRDefault="00DA416F" w:rsidP="00DD3144">
            <w:pPr>
              <w:keepNext/>
              <w:rPr>
                <w:rFonts w:ascii="Calibri" w:hAnsi="Calibri" w:cs="Calibri"/>
                <w:color w:val="000000" w:themeColor="text1"/>
              </w:rPr>
            </w:pPr>
          </w:p>
        </w:tc>
        <w:tc>
          <w:tcPr>
            <w:tcW w:w="1909" w:type="dxa"/>
            <w:vAlign w:val="center"/>
          </w:tcPr>
          <w:p w14:paraId="5A50D045" w14:textId="77777777" w:rsidR="00DA416F" w:rsidRPr="00D140EC" w:rsidRDefault="00DA416F" w:rsidP="00DD3144">
            <w:pPr>
              <w:keepNext/>
              <w:rPr>
                <w:rFonts w:ascii="Calibri" w:hAnsi="Calibri" w:cs="Calibri"/>
                <w:color w:val="000000" w:themeColor="text1"/>
              </w:rPr>
            </w:pPr>
          </w:p>
        </w:tc>
        <w:tc>
          <w:tcPr>
            <w:tcW w:w="1879" w:type="dxa"/>
            <w:vAlign w:val="center"/>
          </w:tcPr>
          <w:p w14:paraId="643022FE" w14:textId="38CB1BCC"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r>
      <w:tr w:rsidR="00DA416F" w:rsidRPr="00DD3144" w14:paraId="71860055" w14:textId="77777777" w:rsidTr="00B906F5">
        <w:trPr>
          <w:trHeight w:val="21"/>
        </w:trPr>
        <w:tc>
          <w:tcPr>
            <w:tcW w:w="988"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3918"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762" w:type="dxa"/>
            <w:vAlign w:val="center"/>
          </w:tcPr>
          <w:p w14:paraId="76736179" w14:textId="77777777" w:rsidR="00DA416F" w:rsidRPr="00D140EC" w:rsidRDefault="00DA416F" w:rsidP="00DD3144">
            <w:pPr>
              <w:keepNext/>
              <w:rPr>
                <w:rFonts w:ascii="Calibri" w:hAnsi="Calibri" w:cs="Calibri"/>
                <w:color w:val="000000" w:themeColor="text1"/>
              </w:rPr>
            </w:pPr>
          </w:p>
        </w:tc>
        <w:tc>
          <w:tcPr>
            <w:tcW w:w="1909" w:type="dxa"/>
            <w:vAlign w:val="center"/>
          </w:tcPr>
          <w:p w14:paraId="436F514C" w14:textId="62F63361"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c>
          <w:tcPr>
            <w:tcW w:w="1879" w:type="dxa"/>
            <w:vAlign w:val="center"/>
          </w:tcPr>
          <w:p w14:paraId="6BFA045B" w14:textId="4909E0EF" w:rsidR="00DA416F" w:rsidRPr="00D140EC" w:rsidRDefault="00DA416F" w:rsidP="00DD3144">
            <w:pPr>
              <w:keepNext/>
              <w:rPr>
                <w:rFonts w:ascii="Calibri" w:hAnsi="Calibri" w:cs="Calibri"/>
                <w:color w:val="000000" w:themeColor="text1"/>
              </w:rPr>
            </w:pPr>
          </w:p>
        </w:tc>
      </w:tr>
      <w:tr w:rsidR="00DA416F" w:rsidRPr="00DD3144" w14:paraId="1D4273A0" w14:textId="77777777" w:rsidTr="00B906F5">
        <w:trPr>
          <w:trHeight w:val="21"/>
        </w:trPr>
        <w:tc>
          <w:tcPr>
            <w:tcW w:w="988"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3918"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762" w:type="dxa"/>
            <w:vAlign w:val="center"/>
          </w:tcPr>
          <w:p w14:paraId="2B8CB640" w14:textId="77777777" w:rsidR="00DA416F" w:rsidRPr="00D140EC" w:rsidRDefault="00DA416F" w:rsidP="00DD3144">
            <w:pPr>
              <w:keepNext/>
              <w:rPr>
                <w:rFonts w:ascii="Calibri" w:hAnsi="Calibri" w:cs="Calibri"/>
                <w:color w:val="000000" w:themeColor="text1"/>
              </w:rPr>
            </w:pPr>
          </w:p>
        </w:tc>
        <w:tc>
          <w:tcPr>
            <w:tcW w:w="1909" w:type="dxa"/>
            <w:vAlign w:val="center"/>
          </w:tcPr>
          <w:p w14:paraId="50388F17" w14:textId="1A1DFB04"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c>
          <w:tcPr>
            <w:tcW w:w="1879" w:type="dxa"/>
            <w:vAlign w:val="center"/>
          </w:tcPr>
          <w:p w14:paraId="511E94E2" w14:textId="6236B4F6" w:rsidR="00DA416F" w:rsidRPr="00D140EC" w:rsidRDefault="00DA416F" w:rsidP="00DD3144">
            <w:pPr>
              <w:keepNext/>
              <w:rPr>
                <w:rFonts w:ascii="Calibri" w:hAnsi="Calibri" w:cs="Calibri"/>
                <w:color w:val="000000" w:themeColor="text1"/>
              </w:rPr>
            </w:pPr>
          </w:p>
        </w:tc>
      </w:tr>
      <w:tr w:rsidR="00DA416F" w:rsidRPr="00DD3144" w14:paraId="5EDA28CC" w14:textId="77777777" w:rsidTr="00B906F5">
        <w:trPr>
          <w:trHeight w:val="21"/>
        </w:trPr>
        <w:tc>
          <w:tcPr>
            <w:tcW w:w="988"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.6</w:t>
            </w:r>
          </w:p>
        </w:tc>
        <w:tc>
          <w:tcPr>
            <w:tcW w:w="3918"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762" w:type="dxa"/>
            <w:vAlign w:val="center"/>
          </w:tcPr>
          <w:p w14:paraId="04CC4232" w14:textId="77777777" w:rsidR="00DA416F" w:rsidRPr="00D140EC" w:rsidRDefault="00DA416F" w:rsidP="00DD3144">
            <w:pPr>
              <w:keepNext/>
              <w:rPr>
                <w:rFonts w:ascii="Calibri" w:hAnsi="Calibri" w:cs="Calibri"/>
                <w:color w:val="000000" w:themeColor="text1"/>
              </w:rPr>
            </w:pPr>
          </w:p>
        </w:tc>
        <w:tc>
          <w:tcPr>
            <w:tcW w:w="1909" w:type="dxa"/>
            <w:vAlign w:val="center"/>
          </w:tcPr>
          <w:p w14:paraId="2B1421D3" w14:textId="77777777" w:rsidR="00DA416F" w:rsidRPr="00D140EC" w:rsidRDefault="00DA416F" w:rsidP="00DD3144">
            <w:pPr>
              <w:keepNext/>
              <w:rPr>
                <w:rFonts w:ascii="Calibri" w:hAnsi="Calibri" w:cs="Calibri"/>
                <w:color w:val="000000" w:themeColor="text1"/>
              </w:rPr>
            </w:pPr>
          </w:p>
        </w:tc>
        <w:tc>
          <w:tcPr>
            <w:tcW w:w="1879" w:type="dxa"/>
            <w:vAlign w:val="center"/>
          </w:tcPr>
          <w:p w14:paraId="41CFE03C" w14:textId="0B3375B7"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r>
      <w:tr w:rsidR="00DA416F" w:rsidRPr="00DD3144" w14:paraId="1E3AA1B7" w14:textId="77777777" w:rsidTr="00B906F5">
        <w:trPr>
          <w:trHeight w:val="21"/>
        </w:trPr>
        <w:tc>
          <w:tcPr>
            <w:tcW w:w="988"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3918"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762" w:type="dxa"/>
            <w:vAlign w:val="center"/>
          </w:tcPr>
          <w:p w14:paraId="16F5B10C" w14:textId="77777777" w:rsidR="00DA416F" w:rsidRPr="00D140EC" w:rsidRDefault="00DA416F" w:rsidP="00DD3144">
            <w:pPr>
              <w:keepNext/>
              <w:rPr>
                <w:rFonts w:ascii="Calibri" w:hAnsi="Calibri" w:cs="Calibri"/>
                <w:color w:val="000000" w:themeColor="text1"/>
              </w:rPr>
            </w:pPr>
          </w:p>
        </w:tc>
        <w:tc>
          <w:tcPr>
            <w:tcW w:w="1909" w:type="dxa"/>
            <w:vAlign w:val="center"/>
          </w:tcPr>
          <w:p w14:paraId="6A95D2AD" w14:textId="77777777" w:rsidR="00DA416F" w:rsidRPr="00D140EC" w:rsidRDefault="00DA416F" w:rsidP="00DD3144">
            <w:pPr>
              <w:keepNext/>
              <w:rPr>
                <w:rFonts w:ascii="Calibri" w:hAnsi="Calibri" w:cs="Calibri"/>
                <w:color w:val="000000" w:themeColor="text1"/>
              </w:rPr>
            </w:pPr>
          </w:p>
        </w:tc>
        <w:tc>
          <w:tcPr>
            <w:tcW w:w="1879" w:type="dxa"/>
            <w:vAlign w:val="center"/>
          </w:tcPr>
          <w:p w14:paraId="5164AC81" w14:textId="503795DE"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r>
      <w:tr w:rsidR="00DA416F" w:rsidRPr="00DD3144" w14:paraId="594598C8" w14:textId="77777777" w:rsidTr="00B906F5">
        <w:trPr>
          <w:trHeight w:val="21"/>
        </w:trPr>
        <w:tc>
          <w:tcPr>
            <w:tcW w:w="988"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3918"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762" w:type="dxa"/>
            <w:vAlign w:val="center"/>
          </w:tcPr>
          <w:p w14:paraId="37466C08" w14:textId="77777777" w:rsidR="00DA416F" w:rsidRPr="00D140EC" w:rsidRDefault="00DA416F" w:rsidP="00DD3144">
            <w:pPr>
              <w:keepNext/>
              <w:rPr>
                <w:rFonts w:ascii="Calibri" w:hAnsi="Calibri" w:cs="Calibri"/>
                <w:color w:val="000000" w:themeColor="text1"/>
              </w:rPr>
            </w:pPr>
          </w:p>
        </w:tc>
        <w:tc>
          <w:tcPr>
            <w:tcW w:w="1909" w:type="dxa"/>
            <w:vAlign w:val="center"/>
          </w:tcPr>
          <w:p w14:paraId="23AB5197" w14:textId="77777777" w:rsidR="00DA416F" w:rsidRPr="00D140EC" w:rsidRDefault="00DA416F" w:rsidP="00DD3144">
            <w:pPr>
              <w:keepNext/>
              <w:rPr>
                <w:rFonts w:ascii="Calibri" w:hAnsi="Calibri" w:cs="Calibri"/>
                <w:color w:val="000000" w:themeColor="text1"/>
              </w:rPr>
            </w:pPr>
          </w:p>
        </w:tc>
        <w:tc>
          <w:tcPr>
            <w:tcW w:w="1879" w:type="dxa"/>
            <w:vAlign w:val="center"/>
          </w:tcPr>
          <w:p w14:paraId="1135D553" w14:textId="7F7D3BD0"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r>
      <w:tr w:rsidR="00DA416F" w:rsidRPr="00DD3144" w14:paraId="3809E14A" w14:textId="77777777" w:rsidTr="00B906F5">
        <w:trPr>
          <w:trHeight w:val="21"/>
        </w:trPr>
        <w:tc>
          <w:tcPr>
            <w:tcW w:w="988"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3918"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762" w:type="dxa"/>
            <w:vAlign w:val="center"/>
          </w:tcPr>
          <w:p w14:paraId="4D03754D" w14:textId="77777777" w:rsidR="00DA416F" w:rsidRPr="00D140EC" w:rsidRDefault="00DA416F" w:rsidP="00DD3144">
            <w:pPr>
              <w:keepNext/>
              <w:rPr>
                <w:rFonts w:ascii="Calibri" w:hAnsi="Calibri" w:cs="Calibri"/>
                <w:color w:val="000000" w:themeColor="text1"/>
              </w:rPr>
            </w:pPr>
          </w:p>
        </w:tc>
        <w:tc>
          <w:tcPr>
            <w:tcW w:w="1909" w:type="dxa"/>
            <w:vAlign w:val="center"/>
          </w:tcPr>
          <w:p w14:paraId="18B7F8D2" w14:textId="77777777" w:rsidR="00DA416F" w:rsidRPr="00D140EC" w:rsidRDefault="00DA416F" w:rsidP="00DD3144">
            <w:pPr>
              <w:keepNext/>
              <w:rPr>
                <w:rFonts w:ascii="Calibri" w:hAnsi="Calibri" w:cs="Calibri"/>
                <w:color w:val="000000" w:themeColor="text1"/>
              </w:rPr>
            </w:pPr>
          </w:p>
        </w:tc>
        <w:tc>
          <w:tcPr>
            <w:tcW w:w="1879" w:type="dxa"/>
            <w:vAlign w:val="center"/>
          </w:tcPr>
          <w:p w14:paraId="3970D0E0" w14:textId="026C966C"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r>
      <w:tr w:rsidR="00DA416F" w:rsidRPr="00DD3144" w14:paraId="473292FC" w14:textId="77777777" w:rsidTr="00B906F5">
        <w:trPr>
          <w:trHeight w:val="21"/>
        </w:trPr>
        <w:tc>
          <w:tcPr>
            <w:tcW w:w="988"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3918"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762" w:type="dxa"/>
            <w:vAlign w:val="center"/>
          </w:tcPr>
          <w:p w14:paraId="5A41A2AD" w14:textId="77777777" w:rsidR="00DA416F" w:rsidRPr="00D140EC" w:rsidRDefault="00DA416F" w:rsidP="00DD3144">
            <w:pPr>
              <w:keepNext/>
              <w:rPr>
                <w:rFonts w:ascii="Calibri" w:hAnsi="Calibri" w:cs="Calibri"/>
                <w:color w:val="000000" w:themeColor="text1"/>
              </w:rPr>
            </w:pPr>
          </w:p>
        </w:tc>
        <w:tc>
          <w:tcPr>
            <w:tcW w:w="1909" w:type="dxa"/>
            <w:vAlign w:val="center"/>
          </w:tcPr>
          <w:p w14:paraId="230AA808" w14:textId="1AD36A74"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c>
          <w:tcPr>
            <w:tcW w:w="1879" w:type="dxa"/>
            <w:vAlign w:val="center"/>
          </w:tcPr>
          <w:p w14:paraId="3C133059" w14:textId="77777777" w:rsidR="00DA416F" w:rsidRPr="00D140EC" w:rsidRDefault="00DA416F" w:rsidP="00DD3144">
            <w:pPr>
              <w:keepNext/>
              <w:rPr>
                <w:rFonts w:ascii="Calibri" w:hAnsi="Calibri" w:cs="Calibri"/>
                <w:color w:val="000000" w:themeColor="text1"/>
              </w:rPr>
            </w:pPr>
          </w:p>
        </w:tc>
      </w:tr>
      <w:tr w:rsidR="00DA416F" w:rsidRPr="00DD3144" w14:paraId="07CC5108" w14:textId="77777777" w:rsidTr="00B906F5">
        <w:trPr>
          <w:trHeight w:val="21"/>
        </w:trPr>
        <w:tc>
          <w:tcPr>
            <w:tcW w:w="988"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3918"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762" w:type="dxa"/>
            <w:vAlign w:val="center"/>
          </w:tcPr>
          <w:p w14:paraId="43F0FAAE" w14:textId="77777777" w:rsidR="00DA416F" w:rsidRPr="00D140EC" w:rsidRDefault="00DA416F" w:rsidP="00DD3144">
            <w:pPr>
              <w:keepNext/>
              <w:rPr>
                <w:rFonts w:ascii="Calibri" w:hAnsi="Calibri" w:cs="Calibri"/>
                <w:color w:val="000000" w:themeColor="text1"/>
              </w:rPr>
            </w:pPr>
          </w:p>
        </w:tc>
        <w:tc>
          <w:tcPr>
            <w:tcW w:w="1909" w:type="dxa"/>
            <w:vAlign w:val="center"/>
          </w:tcPr>
          <w:p w14:paraId="0ECDAE1F" w14:textId="77777777" w:rsidR="00DA416F" w:rsidRPr="00D140EC" w:rsidRDefault="00DA416F" w:rsidP="00DD3144">
            <w:pPr>
              <w:keepNext/>
              <w:rPr>
                <w:rFonts w:ascii="Calibri" w:hAnsi="Calibri" w:cs="Calibri"/>
                <w:color w:val="000000" w:themeColor="text1"/>
              </w:rPr>
            </w:pPr>
          </w:p>
        </w:tc>
        <w:tc>
          <w:tcPr>
            <w:tcW w:w="1879" w:type="dxa"/>
            <w:vAlign w:val="center"/>
          </w:tcPr>
          <w:p w14:paraId="4CF5ABCA" w14:textId="3BA7A6FB"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r>
      <w:tr w:rsidR="00DA416F" w:rsidRPr="00DD3144" w14:paraId="41FB20E6" w14:textId="77777777" w:rsidTr="00B906F5">
        <w:trPr>
          <w:trHeight w:val="21"/>
        </w:trPr>
        <w:tc>
          <w:tcPr>
            <w:tcW w:w="988"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3918"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762" w:type="dxa"/>
            <w:vAlign w:val="center"/>
          </w:tcPr>
          <w:p w14:paraId="086A7997" w14:textId="77777777" w:rsidR="00DA416F" w:rsidRPr="00D140EC" w:rsidRDefault="00DA416F" w:rsidP="00DD3144">
            <w:pPr>
              <w:keepNext/>
              <w:rPr>
                <w:rFonts w:ascii="Calibri" w:hAnsi="Calibri" w:cs="Calibri"/>
                <w:color w:val="000000" w:themeColor="text1"/>
              </w:rPr>
            </w:pPr>
          </w:p>
        </w:tc>
        <w:tc>
          <w:tcPr>
            <w:tcW w:w="1909" w:type="dxa"/>
            <w:vAlign w:val="center"/>
          </w:tcPr>
          <w:p w14:paraId="77C75A90" w14:textId="77777777" w:rsidR="00DA416F" w:rsidRPr="00D140EC" w:rsidRDefault="00DA416F" w:rsidP="00DD3144">
            <w:pPr>
              <w:keepNext/>
              <w:rPr>
                <w:rFonts w:ascii="Calibri" w:hAnsi="Calibri" w:cs="Calibri"/>
                <w:color w:val="000000" w:themeColor="text1"/>
              </w:rPr>
            </w:pPr>
          </w:p>
        </w:tc>
        <w:tc>
          <w:tcPr>
            <w:tcW w:w="1879" w:type="dxa"/>
            <w:vAlign w:val="center"/>
          </w:tcPr>
          <w:p w14:paraId="751F0476" w14:textId="29BDB690"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r>
      <w:tr w:rsidR="00DA416F" w:rsidRPr="00DD3144" w14:paraId="26F5557C" w14:textId="77777777" w:rsidTr="00B906F5">
        <w:trPr>
          <w:trHeight w:val="21"/>
        </w:trPr>
        <w:tc>
          <w:tcPr>
            <w:tcW w:w="988"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3918"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762" w:type="dxa"/>
            <w:vAlign w:val="center"/>
          </w:tcPr>
          <w:p w14:paraId="1552E57A" w14:textId="77777777" w:rsidR="00DA416F" w:rsidRPr="00D140EC" w:rsidRDefault="00DA416F" w:rsidP="00DD3144">
            <w:pPr>
              <w:keepNext/>
              <w:rPr>
                <w:rFonts w:ascii="Calibri" w:hAnsi="Calibri" w:cs="Calibri"/>
                <w:color w:val="000000" w:themeColor="text1"/>
              </w:rPr>
            </w:pPr>
          </w:p>
        </w:tc>
        <w:tc>
          <w:tcPr>
            <w:tcW w:w="1909" w:type="dxa"/>
            <w:vAlign w:val="center"/>
          </w:tcPr>
          <w:p w14:paraId="283A24A1" w14:textId="77777777" w:rsidR="00DA416F" w:rsidRPr="00D140EC" w:rsidRDefault="00DA416F" w:rsidP="00DD3144">
            <w:pPr>
              <w:keepNext/>
              <w:rPr>
                <w:rFonts w:ascii="Calibri" w:hAnsi="Calibri" w:cs="Calibri"/>
                <w:color w:val="000000" w:themeColor="text1"/>
              </w:rPr>
            </w:pPr>
          </w:p>
        </w:tc>
        <w:tc>
          <w:tcPr>
            <w:tcW w:w="1879" w:type="dxa"/>
            <w:vAlign w:val="center"/>
          </w:tcPr>
          <w:p w14:paraId="52CD3EF6" w14:textId="6E1181CF"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r>
      <w:tr w:rsidR="00DA416F" w:rsidRPr="00DD3144" w14:paraId="76F4E245" w14:textId="77777777" w:rsidTr="00B906F5">
        <w:trPr>
          <w:trHeight w:val="21"/>
        </w:trPr>
        <w:tc>
          <w:tcPr>
            <w:tcW w:w="988"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3918"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762" w:type="dxa"/>
            <w:vAlign w:val="center"/>
          </w:tcPr>
          <w:p w14:paraId="7F80146E" w14:textId="77777777" w:rsidR="00DA416F" w:rsidRPr="00D140EC" w:rsidRDefault="00DA416F" w:rsidP="00DD3144">
            <w:pPr>
              <w:keepNext/>
              <w:rPr>
                <w:rFonts w:ascii="Calibri" w:hAnsi="Calibri" w:cs="Calibri"/>
                <w:color w:val="000000" w:themeColor="text1"/>
              </w:rPr>
            </w:pPr>
          </w:p>
        </w:tc>
        <w:tc>
          <w:tcPr>
            <w:tcW w:w="1909" w:type="dxa"/>
            <w:vAlign w:val="center"/>
          </w:tcPr>
          <w:p w14:paraId="6F9CACFB" w14:textId="30ADD7B0" w:rsidR="00DA416F" w:rsidRPr="00D140EC" w:rsidRDefault="00B13986" w:rsidP="00DD3144">
            <w:pPr>
              <w:keepNext/>
              <w:rPr>
                <w:rFonts w:ascii="Calibri" w:hAnsi="Calibri" w:cs="Calibri"/>
                <w:color w:val="000000" w:themeColor="text1"/>
              </w:rPr>
            </w:pPr>
            <w:r w:rsidRPr="00D140EC">
              <w:rPr>
                <w:rFonts w:ascii="Calibri" w:hAnsi="Calibri" w:cs="Calibri"/>
                <w:color w:val="000000" w:themeColor="text1"/>
              </w:rPr>
              <w:t>X</w:t>
            </w:r>
          </w:p>
        </w:tc>
        <w:tc>
          <w:tcPr>
            <w:tcW w:w="1879" w:type="dxa"/>
            <w:vAlign w:val="center"/>
          </w:tcPr>
          <w:p w14:paraId="1CB56BCA" w14:textId="77777777" w:rsidR="00DA416F" w:rsidRPr="00D140EC" w:rsidRDefault="00DA416F" w:rsidP="00DD3144">
            <w:pPr>
              <w:keepNext/>
              <w:rPr>
                <w:rFonts w:ascii="Calibri" w:hAnsi="Calibri" w:cs="Calibri"/>
                <w:color w:val="000000" w:themeColor="text1"/>
              </w:rPr>
            </w:pPr>
          </w:p>
        </w:tc>
      </w:tr>
      <w:tr w:rsidR="004B1F6B" w:rsidRPr="00DD3144" w14:paraId="74BEE88F" w14:textId="77777777" w:rsidTr="00B906F5">
        <w:tc>
          <w:tcPr>
            <w:tcW w:w="988"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468"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B906F5">
        <w:trPr>
          <w:trHeight w:val="533"/>
        </w:trPr>
        <w:tc>
          <w:tcPr>
            <w:tcW w:w="988" w:type="dxa"/>
            <w:vAlign w:val="center"/>
          </w:tcPr>
          <w:p w14:paraId="48DED27E" w14:textId="77777777" w:rsidR="004B1F6B" w:rsidRPr="00DD3144" w:rsidRDefault="004B1F6B" w:rsidP="00DD3144">
            <w:pPr>
              <w:rPr>
                <w:rFonts w:ascii="Calibri" w:hAnsi="Calibri" w:cs="Calibri"/>
              </w:rPr>
            </w:pPr>
          </w:p>
        </w:tc>
        <w:tc>
          <w:tcPr>
            <w:tcW w:w="9468" w:type="dxa"/>
            <w:gridSpan w:val="4"/>
            <w:vAlign w:val="center"/>
          </w:tcPr>
          <w:p w14:paraId="0298D02C" w14:textId="3D07E659" w:rsidR="004B1F6B" w:rsidRPr="00E80BC4" w:rsidRDefault="00B13986" w:rsidP="00D140EC">
            <w:pPr>
              <w:rPr>
                <w:rFonts w:cstheme="minorHAnsi"/>
                <w:color w:val="000000" w:themeColor="text1"/>
                <w:lang w:val="en-US"/>
              </w:rPr>
            </w:pPr>
            <w:r w:rsidRPr="00E80BC4">
              <w:rPr>
                <w:rFonts w:cstheme="minorHAnsi"/>
                <w:color w:val="000000" w:themeColor="text1"/>
                <w:lang w:val="en-US"/>
              </w:rPr>
              <w:t xml:space="preserve">The policy tool refers to the </w:t>
            </w:r>
            <w:r w:rsidRPr="00E80BC4">
              <w:rPr>
                <w:rFonts w:cstheme="minorHAnsi"/>
                <w:i/>
                <w:iCs/>
                <w:color w:val="000000" w:themeColor="text1"/>
                <w:lang w:val="en-US"/>
              </w:rPr>
              <w:t>Voluntary reporting standard for non-listed SMEs</w:t>
            </w:r>
            <w:r w:rsidRPr="00E80BC4">
              <w:rPr>
                <w:rFonts w:cstheme="minorHAnsi"/>
                <w:color w:val="000000" w:themeColor="text1"/>
                <w:lang w:val="en-US"/>
              </w:rPr>
              <w:t xml:space="preserve"> (VSME ED) developed by EFRAG</w:t>
            </w:r>
            <w:r w:rsidR="00B906F5" w:rsidRPr="00E80BC4">
              <w:rPr>
                <w:rFonts w:cstheme="minorHAnsi"/>
                <w:color w:val="000000" w:themeColor="text1"/>
                <w:lang w:val="en-US"/>
              </w:rPr>
              <w:t xml:space="preserve"> </w:t>
            </w:r>
            <w:r w:rsidR="00D140EC" w:rsidRPr="00E80BC4">
              <w:rPr>
                <w:rFonts w:cstheme="minorHAnsi"/>
                <w:color w:val="000000" w:themeColor="text1"/>
                <w:lang w:val="en-US"/>
              </w:rPr>
              <w:t>(</w:t>
            </w:r>
            <w:hyperlink r:id="rId18" w:history="1">
              <w:r w:rsidR="00B906F5" w:rsidRPr="00E80BC4">
                <w:rPr>
                  <w:rStyle w:val="Collegamentoipertestuale"/>
                  <w:rFonts w:cstheme="minorHAnsi"/>
                  <w:lang w:val="en-US"/>
                </w:rPr>
                <w:t>https://web.archive.org/web/20250602092831/https://www.efrag.org/sites/default/files/sites/webpublishing/SiteAssets/VSME%20Standard.pdf</w:t>
              </w:r>
            </w:hyperlink>
            <w:r w:rsidR="00B906F5" w:rsidRPr="00E80BC4">
              <w:rPr>
                <w:rFonts w:cstheme="minorHAnsi"/>
                <w:color w:val="000000" w:themeColor="text1"/>
                <w:lang w:val="en-US"/>
              </w:rPr>
              <w:t>).</w:t>
            </w:r>
          </w:p>
          <w:p w14:paraId="5B4F3E36" w14:textId="77777777" w:rsidR="00B906F5" w:rsidRDefault="00B906F5" w:rsidP="00D140EC">
            <w:pPr>
              <w:rPr>
                <w:rFonts w:ascii="Calibri" w:hAnsi="Calibri" w:cs="Calibri"/>
                <w:color w:val="000000" w:themeColor="text1"/>
                <w:lang w:val="en-US"/>
              </w:rPr>
            </w:pPr>
          </w:p>
          <w:p w14:paraId="799C1AA4" w14:textId="1B1A121B" w:rsidR="00B906F5" w:rsidRPr="00D140EC" w:rsidRDefault="00B906F5" w:rsidP="00D140EC">
            <w:pPr>
              <w:rPr>
                <w:rFonts w:ascii="Calibri" w:hAnsi="Calibri" w:cs="Calibri"/>
                <w:color w:val="000000" w:themeColor="text1"/>
                <w:lang w:val="en-US"/>
              </w:rPr>
            </w:pPr>
          </w:p>
        </w:tc>
      </w:tr>
      <w:tr w:rsidR="004B1F6B" w:rsidRPr="00DD3144" w14:paraId="0C31B8EE" w14:textId="77777777" w:rsidTr="00B906F5">
        <w:tc>
          <w:tcPr>
            <w:tcW w:w="988"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468"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B906F5">
        <w:trPr>
          <w:trHeight w:val="1020"/>
        </w:trPr>
        <w:tc>
          <w:tcPr>
            <w:tcW w:w="988" w:type="dxa"/>
            <w:vAlign w:val="center"/>
          </w:tcPr>
          <w:p w14:paraId="0158E762" w14:textId="77777777" w:rsidR="004B1F6B" w:rsidRPr="00DD3144" w:rsidRDefault="004B1F6B" w:rsidP="00DD3144">
            <w:pPr>
              <w:rPr>
                <w:rFonts w:ascii="Calibri" w:hAnsi="Calibri" w:cs="Calibri"/>
              </w:rPr>
            </w:pPr>
          </w:p>
        </w:tc>
        <w:tc>
          <w:tcPr>
            <w:tcW w:w="9468"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6" w:name="_Toc198223605"/>
      <w:r>
        <w:lastRenderedPageBreak/>
        <w:t>Domain 2: Transition Planning</w:t>
      </w:r>
      <w:bookmarkEnd w:id="6"/>
    </w:p>
    <w:p w14:paraId="0CA57B64" w14:textId="2923536F" w:rsidR="00F41EE0" w:rsidRDefault="005E50FD" w:rsidP="00F41EE0">
      <w:pPr>
        <w:pStyle w:val="Titolo2"/>
      </w:pPr>
      <w:bookmarkStart w:id="7" w:name="_Toc198223606"/>
      <w:r>
        <w:t xml:space="preserve">Section 2.1: </w:t>
      </w:r>
      <w:r w:rsidR="00F41EE0">
        <w:t>Who is being targeted?</w:t>
      </w:r>
      <w:bookmarkEnd w:id="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5C4C55"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5C4C55" w:rsidRDefault="004F276F" w:rsidP="00C37D48">
            <w:pPr>
              <w:rPr>
                <w:rFonts w:ascii="Calibri" w:hAnsi="Calibri" w:cs="Calibri"/>
                <w:lang w:val="fr-FR"/>
              </w:rPr>
            </w:pPr>
            <w:r w:rsidRPr="005C4C55">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5C4C55" w:rsidRDefault="004F276F" w:rsidP="00C37D48">
            <w:pPr>
              <w:rPr>
                <w:rFonts w:ascii="Calibri" w:hAnsi="Calibri" w:cs="Calibri"/>
                <w:lang w:val="fr-FR"/>
              </w:rPr>
            </w:pPr>
          </w:p>
        </w:tc>
      </w:tr>
      <w:tr w:rsidR="004F276F" w:rsidRPr="005C4C5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8" w:name="_Toc198223607"/>
      <w:r>
        <w:lastRenderedPageBreak/>
        <w:t xml:space="preserve">Section 2.2: </w:t>
      </w:r>
      <w:r w:rsidR="00F41EE0">
        <w:t>Disclosure of Plans and Targets</w:t>
      </w:r>
      <w:bookmarkEnd w:id="8"/>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9" w:name="_Toc198223608"/>
      <w:r>
        <w:t xml:space="preserve">Section 2.3: </w:t>
      </w:r>
      <w:r w:rsidR="00F41EE0">
        <w:t>Target Setting</w:t>
      </w:r>
      <w:bookmarkEnd w:id="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10" w:name="_Toc198223609"/>
      <w:r>
        <w:t xml:space="preserve">Section 2.4: </w:t>
      </w:r>
      <w:r w:rsidR="00951BBE">
        <w:t>GHG Emissions Reductions Targets</w:t>
      </w:r>
      <w:bookmarkEnd w:id="1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5C4C55"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5C4C55" w:rsidRDefault="003A2E5E" w:rsidP="00C37D48">
            <w:pPr>
              <w:rPr>
                <w:rFonts w:ascii="Calibri" w:hAnsi="Calibri" w:cs="Calibri"/>
                <w:lang w:val="fr-FR"/>
              </w:rPr>
            </w:pPr>
            <w:r w:rsidRPr="005C4C55">
              <w:rPr>
                <w:rFonts w:ascii="Calibri" w:hAnsi="Calibri" w:cs="Calibri"/>
                <w:lang w:val="fr-FR"/>
              </w:rPr>
              <w:t xml:space="preserve">Carbon </w:t>
            </w:r>
            <w:proofErr w:type="spellStart"/>
            <w:r w:rsidRPr="005C4C55">
              <w:rPr>
                <w:rFonts w:ascii="Calibri" w:hAnsi="Calibri" w:cs="Calibri"/>
                <w:lang w:val="fr-FR"/>
              </w:rPr>
              <w:t>dioxide</w:t>
            </w:r>
            <w:proofErr w:type="spellEnd"/>
            <w:r w:rsidRPr="005C4C55">
              <w:rPr>
                <w:rFonts w:ascii="Calibri" w:hAnsi="Calibri" w:cs="Calibri"/>
                <w:lang w:val="fr-FR"/>
              </w:rPr>
              <w:t xml:space="preserve"> </w:t>
            </w:r>
            <w:proofErr w:type="spellStart"/>
            <w:r w:rsidRPr="005C4C55">
              <w:rPr>
                <w:rFonts w:ascii="Calibri" w:hAnsi="Calibri" w:cs="Calibri"/>
                <w:lang w:val="fr-FR"/>
              </w:rPr>
              <w:t>equivalent</w:t>
            </w:r>
            <w:proofErr w:type="spellEnd"/>
            <w:r w:rsidRPr="005C4C55">
              <w:rPr>
                <w:rFonts w:ascii="Calibri" w:hAnsi="Calibri" w:cs="Calibri"/>
                <w:lang w:val="fr-FR"/>
              </w:rPr>
              <w:t xml:space="preserve"> (</w:t>
            </w:r>
            <w:proofErr w:type="spellStart"/>
            <w:r w:rsidRPr="005C4C55">
              <w:rPr>
                <w:rFonts w:ascii="Calibri" w:hAnsi="Calibri" w:cs="Calibri"/>
                <w:lang w:val="fr-FR"/>
              </w:rPr>
              <w:t>CO₂e</w:t>
            </w:r>
            <w:proofErr w:type="spellEnd"/>
            <w:r w:rsidRPr="005C4C55">
              <w:rPr>
                <w:rFonts w:ascii="Calibri" w:hAnsi="Calibri" w:cs="Calibri"/>
                <w:lang w:val="fr-FR"/>
              </w:rPr>
              <w:t>)  </w:t>
            </w:r>
          </w:p>
        </w:tc>
        <w:tc>
          <w:tcPr>
            <w:tcW w:w="5300" w:type="dxa"/>
            <w:gridSpan w:val="3"/>
            <w:shd w:val="clear" w:color="auto" w:fill="auto"/>
            <w:vAlign w:val="center"/>
          </w:tcPr>
          <w:p w14:paraId="4064936F" w14:textId="77777777" w:rsidR="003A2E5E" w:rsidRPr="005C4C55"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11" w:name="_Toc198223610"/>
      <w:r>
        <w:t xml:space="preserve">Section 2.5: </w:t>
      </w:r>
      <w:r w:rsidR="00950B68">
        <w:t>Transition Planning</w:t>
      </w:r>
      <w:bookmarkEnd w:id="1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12" w:name="_Toc198223611"/>
      <w:r>
        <w:t xml:space="preserve">Section 2.6: </w:t>
      </w:r>
      <w:r w:rsidR="00950B68">
        <w:t>Standards and Frameworks</w:t>
      </w:r>
      <w:bookmarkEnd w:id="1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itolo2"/>
      </w:pPr>
      <w:bookmarkStart w:id="14" w:name="_Toc198223613"/>
      <w:r>
        <w:t xml:space="preserve">Section 3.1: </w:t>
      </w:r>
      <w:r w:rsidR="00950B68">
        <w:t>Who is being targeted?</w:t>
      </w:r>
      <w:bookmarkEnd w:id="1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5C4C55"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5C4C55" w:rsidRDefault="00C66EE0" w:rsidP="00610F28">
            <w:pPr>
              <w:rPr>
                <w:rFonts w:ascii="Calibri" w:hAnsi="Calibri" w:cs="Calibri"/>
                <w:lang w:val="fr-FR"/>
              </w:rPr>
            </w:pPr>
            <w:r w:rsidRPr="005C4C55">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5C4C55" w:rsidRDefault="00C66EE0" w:rsidP="00610F28">
            <w:pPr>
              <w:rPr>
                <w:rFonts w:ascii="Calibri" w:hAnsi="Calibri" w:cs="Calibri"/>
                <w:lang w:val="fr-FR"/>
              </w:rPr>
            </w:pPr>
          </w:p>
        </w:tc>
      </w:tr>
      <w:tr w:rsidR="00241257" w:rsidRPr="005C4C5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itolo2"/>
      </w:pPr>
      <w:bookmarkStart w:id="17" w:name="_Toc198223614"/>
      <w:r>
        <w:t xml:space="preserve">Section 3.2: </w:t>
      </w:r>
      <w:r w:rsidR="00436F24">
        <w:t>Procurement Cycle</w:t>
      </w:r>
      <w:bookmarkEnd w:id="1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19" w:name="_Toc198223616"/>
      <w:r>
        <w:t xml:space="preserve">Section 3.4: </w:t>
      </w:r>
      <w:r w:rsidR="00062526">
        <w:t>Tendering or Solicitation Stage</w:t>
      </w:r>
      <w:bookmarkEnd w:id="1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20" w:name="_Toc198223617"/>
      <w:r>
        <w:lastRenderedPageBreak/>
        <w:t xml:space="preserve">Section 3.5: </w:t>
      </w:r>
      <w:r w:rsidR="00064195">
        <w:t>Exclusion or Debarment Grounds</w:t>
      </w:r>
      <w:bookmarkEnd w:id="2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21" w:name="_Toc198223618"/>
      <w:r>
        <w:t xml:space="preserve">Section 3.6: </w:t>
      </w:r>
      <w:r w:rsidR="00C85DD9">
        <w:t>Qualification or Selection Criteria</w:t>
      </w:r>
      <w:bookmarkEnd w:id="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22" w:name="_Toc198223619"/>
      <w:r>
        <w:t xml:space="preserve">Section 3.7: </w:t>
      </w:r>
      <w:r w:rsidR="00A42235">
        <w:t>Technical specifications</w:t>
      </w:r>
      <w:bookmarkEnd w:id="2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23" w:name="_Toc198223620"/>
      <w:r>
        <w:t xml:space="preserve">Section 3.8: </w:t>
      </w:r>
      <w:r w:rsidR="001E7C37">
        <w:t>Contract Performance</w:t>
      </w:r>
      <w:bookmarkEnd w:id="2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24" w:name="_Toc198223621"/>
      <w:r>
        <w:t xml:space="preserve">Section 3.9: </w:t>
      </w:r>
      <w:r w:rsidR="00950B68">
        <w:t>Standards and Frameworks</w:t>
      </w:r>
      <w:bookmarkEnd w:id="2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25" w:name="_Toc198223622"/>
      <w:r>
        <w:lastRenderedPageBreak/>
        <w:t>Domain 4: Carbon Credits</w:t>
      </w:r>
      <w:bookmarkEnd w:id="25"/>
    </w:p>
    <w:p w14:paraId="25C35D8C" w14:textId="52BD279F" w:rsidR="001C0769" w:rsidRPr="001C0769" w:rsidRDefault="000428FA" w:rsidP="001C0769">
      <w:pPr>
        <w:pStyle w:val="Titolo2"/>
      </w:pPr>
      <w:bookmarkStart w:id="26" w:name="_Toc198223623"/>
      <w:r>
        <w:t xml:space="preserve">Section </w:t>
      </w:r>
      <w:r w:rsidR="00B20D58">
        <w:t>4</w:t>
      </w:r>
      <w:r>
        <w:t xml:space="preserve">.1: </w:t>
      </w:r>
      <w:r w:rsidR="001C0769">
        <w:t>Who is being targeted?</w:t>
      </w:r>
      <w:bookmarkEnd w:id="2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5C4C55"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5C4C55" w:rsidRDefault="00092534" w:rsidP="00CF2E7C">
            <w:pPr>
              <w:rPr>
                <w:rFonts w:ascii="Calibri" w:hAnsi="Calibri" w:cs="Calibri"/>
                <w:lang w:val="fr-FR"/>
              </w:rPr>
            </w:pPr>
            <w:r w:rsidRPr="005C4C55">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5C4C55" w:rsidRDefault="00092534" w:rsidP="00CF2E7C">
            <w:pPr>
              <w:rPr>
                <w:rFonts w:ascii="Calibri" w:hAnsi="Calibri" w:cs="Calibri"/>
                <w:lang w:val="fr-FR"/>
              </w:rPr>
            </w:pPr>
          </w:p>
        </w:tc>
      </w:tr>
      <w:tr w:rsidR="00092534" w:rsidRPr="005C4C5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itolo3"/>
        <w:rPr>
          <w:rFonts w:eastAsia="Times New Roman"/>
          <w:kern w:val="0"/>
          <w:lang w:eastAsia="en-GB"/>
          <w14:ligatures w14:val="none"/>
        </w:rPr>
      </w:pPr>
      <w:bookmarkStart w:id="31" w:name="_Section_1:_Criteria"/>
      <w:bookmarkStart w:id="32" w:name="_Toc198223627"/>
      <w:bookmarkEnd w:id="3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39" w:name="_Toc198223631"/>
      <w:r w:rsidRPr="009C4D10">
        <w:lastRenderedPageBreak/>
        <w:t>Domain 5: Prudential Tools</w:t>
      </w:r>
      <w:bookmarkEnd w:id="39"/>
    </w:p>
    <w:p w14:paraId="3E16913F" w14:textId="21F34EF6" w:rsidR="00AF3FC6" w:rsidRPr="00AF3FC6" w:rsidRDefault="00455E1B" w:rsidP="00AF3FC6">
      <w:pPr>
        <w:pStyle w:val="Titolo2"/>
      </w:pPr>
      <w:bookmarkStart w:id="40" w:name="_Toc198223632"/>
      <w:r>
        <w:t xml:space="preserve">Section 5.1: </w:t>
      </w:r>
      <w:r w:rsidR="00AF3FC6" w:rsidRPr="009C4D10">
        <w:t>Who is being targeted?</w:t>
      </w:r>
      <w:bookmarkEnd w:id="4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5C4C55"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5C4C55" w:rsidRDefault="00DD292A" w:rsidP="00CF2E7C">
            <w:pPr>
              <w:rPr>
                <w:rFonts w:ascii="Calibri" w:hAnsi="Calibri" w:cs="Calibri"/>
                <w:lang w:val="fr-FR"/>
              </w:rPr>
            </w:pPr>
            <w:r w:rsidRPr="005C4C55">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5C4C55" w:rsidRDefault="00DD292A" w:rsidP="00CF2E7C">
            <w:pPr>
              <w:rPr>
                <w:rFonts w:ascii="Calibri" w:hAnsi="Calibri" w:cs="Calibri"/>
                <w:lang w:val="fr-FR"/>
              </w:rPr>
            </w:pPr>
          </w:p>
        </w:tc>
      </w:tr>
      <w:tr w:rsidR="00DD292A" w:rsidRPr="005C4C5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52" w:name="_Toc198223638"/>
      <w:r>
        <w:lastRenderedPageBreak/>
        <w:t>Domain 6: Methane Abatement</w:t>
      </w:r>
      <w:bookmarkEnd w:id="52"/>
    </w:p>
    <w:p w14:paraId="144EDD37" w14:textId="77777777" w:rsidR="002F0752" w:rsidRDefault="002F0752" w:rsidP="002F0752">
      <w:pPr>
        <w:pStyle w:val="Titolo2"/>
        <w:rPr>
          <w:rFonts w:ascii="Calibri" w:eastAsia="Calibri" w:hAnsi="Calibri" w:cs="Calibri"/>
          <w:color w:val="000000" w:themeColor="text1"/>
        </w:rPr>
      </w:pPr>
      <w:bookmarkStart w:id="53" w:name="_Toc198223639"/>
      <w:r>
        <w:t>Section 6.1: Who is being targeted?</w:t>
      </w:r>
      <w:bookmarkEnd w:id="5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5C4C55"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5C4C55" w:rsidRDefault="002F0752" w:rsidP="00CF2E7C">
            <w:pPr>
              <w:rPr>
                <w:rFonts w:ascii="Calibri" w:hAnsi="Calibri" w:cs="Calibri"/>
                <w:lang w:val="fr-FR"/>
              </w:rPr>
            </w:pPr>
            <w:r w:rsidRPr="005C4C55">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5C4C55" w:rsidRDefault="002F0752" w:rsidP="00CF2E7C">
            <w:pPr>
              <w:rPr>
                <w:rFonts w:ascii="Calibri" w:hAnsi="Calibri" w:cs="Calibri"/>
                <w:lang w:val="fr-FR"/>
              </w:rPr>
            </w:pPr>
          </w:p>
        </w:tc>
      </w:tr>
      <w:tr w:rsidR="002F0752" w:rsidRPr="005C4C5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2FE248" w14:textId="77777777" w:rsidR="0063223D" w:rsidRDefault="0063223D" w:rsidP="00874E39">
      <w:r>
        <w:separator/>
      </w:r>
    </w:p>
  </w:endnote>
  <w:endnote w:type="continuationSeparator" w:id="0">
    <w:p w14:paraId="74FFF3B1" w14:textId="77777777" w:rsidR="0063223D" w:rsidRDefault="0063223D" w:rsidP="00874E39">
      <w:r>
        <w:continuationSeparator/>
      </w:r>
    </w:p>
  </w:endnote>
  <w:endnote w:type="continuationNotice" w:id="1">
    <w:p w14:paraId="7338E829" w14:textId="77777777" w:rsidR="0063223D" w:rsidRDefault="006322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9578CA7"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84C191" w14:textId="77777777" w:rsidR="0063223D" w:rsidRDefault="0063223D" w:rsidP="00874E39">
      <w:r>
        <w:separator/>
      </w:r>
    </w:p>
  </w:footnote>
  <w:footnote w:type="continuationSeparator" w:id="0">
    <w:p w14:paraId="7A4A132B" w14:textId="77777777" w:rsidR="0063223D" w:rsidRDefault="0063223D" w:rsidP="00874E39">
      <w:r>
        <w:continuationSeparator/>
      </w:r>
    </w:p>
  </w:footnote>
  <w:footnote w:type="continuationNotice" w:id="1">
    <w:p w14:paraId="31CB6F83" w14:textId="77777777" w:rsidR="0063223D" w:rsidRDefault="006322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proofState w:spelling="clean" w:grammar="clean"/>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3DA"/>
    <w:rsid w:val="000555DB"/>
    <w:rsid w:val="0006062B"/>
    <w:rsid w:val="000607C0"/>
    <w:rsid w:val="000609A8"/>
    <w:rsid w:val="00061CCB"/>
    <w:rsid w:val="00062223"/>
    <w:rsid w:val="00062526"/>
    <w:rsid w:val="00064195"/>
    <w:rsid w:val="00064FDB"/>
    <w:rsid w:val="00065A4A"/>
    <w:rsid w:val="00066711"/>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952"/>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880"/>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5EE"/>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3B13"/>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0C0"/>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1EA"/>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6D9F"/>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C327C"/>
    <w:rsid w:val="005C4420"/>
    <w:rsid w:val="005C4C55"/>
    <w:rsid w:val="005C4CAD"/>
    <w:rsid w:val="005C5681"/>
    <w:rsid w:val="005C6A1D"/>
    <w:rsid w:val="005C765C"/>
    <w:rsid w:val="005C7DF6"/>
    <w:rsid w:val="005D02C9"/>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23D"/>
    <w:rsid w:val="00633547"/>
    <w:rsid w:val="00633612"/>
    <w:rsid w:val="00633E8C"/>
    <w:rsid w:val="0063488C"/>
    <w:rsid w:val="00636096"/>
    <w:rsid w:val="00637E9E"/>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6B8"/>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5E6"/>
    <w:rsid w:val="00735A3B"/>
    <w:rsid w:val="00736F5F"/>
    <w:rsid w:val="00737B83"/>
    <w:rsid w:val="0074022B"/>
    <w:rsid w:val="00740479"/>
    <w:rsid w:val="007404B4"/>
    <w:rsid w:val="00740BD6"/>
    <w:rsid w:val="007419BF"/>
    <w:rsid w:val="00741AA1"/>
    <w:rsid w:val="0074258C"/>
    <w:rsid w:val="00742723"/>
    <w:rsid w:val="0074291C"/>
    <w:rsid w:val="00742D5F"/>
    <w:rsid w:val="00743313"/>
    <w:rsid w:val="007437F3"/>
    <w:rsid w:val="00744521"/>
    <w:rsid w:val="007449EE"/>
    <w:rsid w:val="00744BC0"/>
    <w:rsid w:val="00744EDF"/>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D6A"/>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F78"/>
    <w:rsid w:val="009E3D96"/>
    <w:rsid w:val="009E40D3"/>
    <w:rsid w:val="009E4263"/>
    <w:rsid w:val="009E5F98"/>
    <w:rsid w:val="009E6317"/>
    <w:rsid w:val="009E7309"/>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036"/>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3A96"/>
    <w:rsid w:val="00AB4F2C"/>
    <w:rsid w:val="00AB64F8"/>
    <w:rsid w:val="00AB77C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A82"/>
    <w:rsid w:val="00B1013D"/>
    <w:rsid w:val="00B1077E"/>
    <w:rsid w:val="00B114FD"/>
    <w:rsid w:val="00B1161B"/>
    <w:rsid w:val="00B119ED"/>
    <w:rsid w:val="00B12278"/>
    <w:rsid w:val="00B12EFD"/>
    <w:rsid w:val="00B131A4"/>
    <w:rsid w:val="00B13986"/>
    <w:rsid w:val="00B13CB3"/>
    <w:rsid w:val="00B14AD4"/>
    <w:rsid w:val="00B14C45"/>
    <w:rsid w:val="00B15489"/>
    <w:rsid w:val="00B16155"/>
    <w:rsid w:val="00B171FD"/>
    <w:rsid w:val="00B17588"/>
    <w:rsid w:val="00B17FBC"/>
    <w:rsid w:val="00B200F9"/>
    <w:rsid w:val="00B20D58"/>
    <w:rsid w:val="00B22535"/>
    <w:rsid w:val="00B23D2A"/>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7188"/>
    <w:rsid w:val="00B802FC"/>
    <w:rsid w:val="00B80E01"/>
    <w:rsid w:val="00B81D1E"/>
    <w:rsid w:val="00B82E77"/>
    <w:rsid w:val="00B82FEF"/>
    <w:rsid w:val="00B84428"/>
    <w:rsid w:val="00B84909"/>
    <w:rsid w:val="00B855E0"/>
    <w:rsid w:val="00B87C89"/>
    <w:rsid w:val="00B906F5"/>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338A"/>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50D"/>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4C0"/>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6DCA"/>
    <w:rsid w:val="00D07A89"/>
    <w:rsid w:val="00D12870"/>
    <w:rsid w:val="00D1407E"/>
    <w:rsid w:val="00D140EC"/>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39D"/>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15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BC4"/>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FED"/>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85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AAA"/>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691"/>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02092831/https://www.efrag.org/sites/default/files/sites/webpublishing/SiteAssets/VSME%20Standard.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165716/https://www.dt.mef.gov.it/export/sites/sitodt/modules/documenti_it/sistema_bancario/dialogo_sostenibilita/Documento-per-il-dialogo-di-sostenibilita-tra-PMI-e-Banche.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246</TotalTime>
  <Pages>112</Pages>
  <Words>22278</Words>
  <Characters>126990</Characters>
  <DocSecurity>0</DocSecurity>
  <Lines>1058</Lines>
  <Paragraphs>297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148971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2025-03-21T00:14:00Z</cp:lastPrinted>
  <dcterms:created xsi:type="dcterms:W3CDTF">2025-05-19T11:13:00Z</dcterms:created>
  <dcterms:modified xsi:type="dcterms:W3CDTF">2025-07-07T17:17:00Z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